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2F87" w14:textId="7F182BE6" w:rsidR="0014108F" w:rsidRPr="00E56A4B" w:rsidRDefault="00E56A4B" w:rsidP="00097ACB">
      <w:pPr>
        <w:spacing w:after="240" w:line="276" w:lineRule="auto"/>
        <w:jc w:val="center"/>
        <w:rPr>
          <w:sz w:val="24"/>
        </w:rPr>
      </w:pPr>
      <w:bookmarkStart w:id="0" w:name="_GoBack"/>
      <w:bookmarkEnd w:id="0"/>
      <w:r w:rsidRPr="00E56A4B">
        <w:rPr>
          <w:rFonts w:ascii="Arial" w:eastAsia="Arial" w:hAnsi="Arial" w:cs="Arial"/>
          <w:b/>
          <w:bCs/>
          <w:color w:val="0099B0"/>
          <w:sz w:val="28"/>
          <w:szCs w:val="24"/>
        </w:rPr>
        <w:t>JOB DESCRIPTION</w:t>
      </w:r>
    </w:p>
    <w:p w14:paraId="055C40C3" w14:textId="77777777" w:rsidR="0014108F" w:rsidRPr="001C405B" w:rsidRDefault="0014108F" w:rsidP="0014108F">
      <w:pPr>
        <w:spacing w:line="276" w:lineRule="auto"/>
      </w:pPr>
      <w:r w:rsidRPr="001C405B">
        <w:rPr>
          <w:rFonts w:ascii="Arial" w:eastAsia="Arial" w:hAnsi="Arial" w:cs="Arial"/>
        </w:rPr>
        <w:t>Position in organisation:</w:t>
      </w:r>
      <w:r w:rsidRPr="001C405B">
        <w:tab/>
      </w:r>
      <w:r w:rsidRPr="001C405B">
        <w:rPr>
          <w:rFonts w:ascii="Arial" w:eastAsia="Arial" w:hAnsi="Arial" w:cs="Arial"/>
        </w:rPr>
        <w:t>Health Information Manager</w:t>
      </w:r>
    </w:p>
    <w:p w14:paraId="3F2D2FD6" w14:textId="77777777" w:rsidR="0014108F" w:rsidRPr="001C405B" w:rsidRDefault="0014108F" w:rsidP="0014108F">
      <w:pPr>
        <w:spacing w:line="276" w:lineRule="auto"/>
      </w:pPr>
      <w:r w:rsidRPr="001C405B">
        <w:rPr>
          <w:rFonts w:ascii="Arial" w:eastAsia="Arial" w:hAnsi="Arial" w:cs="Arial"/>
        </w:rPr>
        <w:t>Reports to:</w:t>
      </w:r>
      <w:r w:rsidRPr="001C405B">
        <w:tab/>
      </w:r>
      <w:r w:rsidRPr="001C405B">
        <w:tab/>
      </w:r>
      <w:r w:rsidRPr="001C405B">
        <w:tab/>
      </w:r>
      <w:r w:rsidRPr="001C405B">
        <w:rPr>
          <w:rFonts w:ascii="Arial" w:eastAsia="Arial" w:hAnsi="Arial" w:cs="Arial"/>
        </w:rPr>
        <w:t>Head of Policy and Research</w:t>
      </w:r>
    </w:p>
    <w:p w14:paraId="43910B05" w14:textId="77777777" w:rsidR="0014108F" w:rsidRPr="001C405B" w:rsidRDefault="0014108F" w:rsidP="0014108F">
      <w:pPr>
        <w:spacing w:line="276" w:lineRule="auto"/>
      </w:pPr>
      <w:r w:rsidRPr="001C405B">
        <w:rPr>
          <w:rFonts w:ascii="Arial" w:eastAsia="Arial" w:hAnsi="Arial" w:cs="Arial"/>
        </w:rPr>
        <w:t>Main working relationships:</w:t>
      </w:r>
      <w:r w:rsidRPr="001C405B">
        <w:tab/>
      </w:r>
      <w:r w:rsidRPr="001C405B">
        <w:rPr>
          <w:rFonts w:ascii="Arial" w:eastAsia="Arial" w:hAnsi="Arial" w:cs="Arial"/>
        </w:rPr>
        <w:t>Charitable Activities Team, Communications Team</w:t>
      </w:r>
    </w:p>
    <w:p w14:paraId="2E609656" w14:textId="77777777" w:rsidR="0014108F" w:rsidRPr="001C405B" w:rsidRDefault="0014108F" w:rsidP="0014108F">
      <w:pPr>
        <w:spacing w:line="276" w:lineRule="auto"/>
        <w:ind w:left="2880" w:hanging="2880"/>
      </w:pPr>
      <w:r w:rsidRPr="001C405B">
        <w:rPr>
          <w:rFonts w:ascii="Arial" w:eastAsia="Arial" w:hAnsi="Arial" w:cs="Arial"/>
        </w:rPr>
        <w:t>Direct stakeholders:</w:t>
      </w:r>
      <w:r w:rsidRPr="001C405B">
        <w:tab/>
      </w:r>
      <w:r w:rsidRPr="001C405B">
        <w:rPr>
          <w:rFonts w:ascii="Arial" w:eastAsia="Arial" w:hAnsi="Arial" w:cs="Arial"/>
        </w:rPr>
        <w:t>Patients, Healthcare Professionals, General Public</w:t>
      </w:r>
    </w:p>
    <w:p w14:paraId="4A741AB6" w14:textId="77777777" w:rsidR="0014108F" w:rsidRPr="001C405B" w:rsidRDefault="0014108F" w:rsidP="0014108F">
      <w:pPr>
        <w:spacing w:line="276" w:lineRule="auto"/>
      </w:pPr>
      <w:r w:rsidRPr="001C405B">
        <w:rPr>
          <w:rFonts w:ascii="Arial" w:eastAsia="Arial" w:hAnsi="Arial" w:cs="Arial"/>
        </w:rPr>
        <w:t xml:space="preserve"> </w:t>
      </w:r>
    </w:p>
    <w:p w14:paraId="63319E2B" w14:textId="3101EC01" w:rsidR="0014108F" w:rsidRPr="001C405B" w:rsidRDefault="00E56A4B" w:rsidP="00097ACB">
      <w:pPr>
        <w:spacing w:after="240" w:line="276" w:lineRule="auto"/>
      </w:pPr>
      <w:r>
        <w:rPr>
          <w:rFonts w:ascii="Arial" w:eastAsia="Arial" w:hAnsi="Arial" w:cs="Arial"/>
          <w:b/>
          <w:bCs/>
          <w:color w:val="0099B0"/>
          <w:sz w:val="24"/>
          <w:szCs w:val="24"/>
        </w:rPr>
        <w:t>MAIN PURPOSE OF THE ROLE:</w:t>
      </w:r>
    </w:p>
    <w:p w14:paraId="018DC09A" w14:textId="77777777" w:rsidR="0014108F" w:rsidRPr="00417B7F" w:rsidRDefault="0014108F" w:rsidP="00417B7F">
      <w:pPr>
        <w:spacing w:line="276" w:lineRule="auto"/>
        <w:jc w:val="center"/>
        <w:rPr>
          <w:rFonts w:ascii="Arial" w:eastAsia="Arial" w:hAnsi="Arial" w:cs="Arial"/>
          <w:color w:val="000000" w:themeColor="text1"/>
          <w:szCs w:val="20"/>
        </w:rPr>
      </w:pPr>
      <w:r w:rsidRPr="00417B7F">
        <w:rPr>
          <w:rFonts w:ascii="Arial" w:eastAsia="Arial" w:hAnsi="Arial" w:cs="Arial"/>
          <w:color w:val="000000" w:themeColor="text1"/>
          <w:szCs w:val="20"/>
        </w:rPr>
        <w:t>Awareness. Information. Action.</w:t>
      </w:r>
    </w:p>
    <w:p w14:paraId="3622736B" w14:textId="77777777" w:rsidR="0014108F" w:rsidRPr="00417B7F" w:rsidRDefault="0014108F" w:rsidP="0014108F">
      <w:pPr>
        <w:spacing w:line="276" w:lineRule="auto"/>
        <w:rPr>
          <w:rFonts w:ascii="Arial" w:eastAsia="Arial" w:hAnsi="Arial" w:cs="Arial"/>
          <w:color w:val="000000" w:themeColor="text1"/>
          <w:szCs w:val="20"/>
        </w:rPr>
      </w:pPr>
      <w:r w:rsidRPr="00417B7F">
        <w:rPr>
          <w:rFonts w:ascii="Arial" w:eastAsia="Arial" w:hAnsi="Arial" w:cs="Arial"/>
          <w:color w:val="000000" w:themeColor="text1"/>
          <w:szCs w:val="20"/>
        </w:rPr>
        <w:t>The role of the Health Information Manager is to promote awareness of the symptoms and hereditary risk of ovarian cancer, provide health information to key audiences, and drive action to prevent, earlier diagnose and better treat the disease.</w:t>
      </w:r>
    </w:p>
    <w:p w14:paraId="62B28E70" w14:textId="77777777" w:rsidR="0014108F" w:rsidRDefault="0014108F" w:rsidP="0014108F">
      <w:pPr>
        <w:spacing w:line="276" w:lineRule="auto"/>
        <w:rPr>
          <w:rFonts w:ascii="Arial" w:eastAsia="Arial" w:hAnsi="Arial" w:cs="Arial"/>
          <w:b/>
          <w:bCs/>
        </w:rPr>
      </w:pPr>
    </w:p>
    <w:p w14:paraId="770F3753" w14:textId="553B97B1" w:rsidR="0014108F" w:rsidRPr="00E56A4B" w:rsidRDefault="00E56A4B" w:rsidP="00097ACB">
      <w:pPr>
        <w:spacing w:after="240" w:line="276" w:lineRule="auto"/>
        <w:rPr>
          <w:sz w:val="20"/>
        </w:rPr>
      </w:pPr>
      <w:r w:rsidRPr="00E56A4B">
        <w:rPr>
          <w:rFonts w:ascii="Arial" w:eastAsia="Arial" w:hAnsi="Arial" w:cs="Arial"/>
          <w:b/>
          <w:bCs/>
          <w:color w:val="0099B0"/>
          <w:sz w:val="24"/>
          <w:szCs w:val="24"/>
        </w:rPr>
        <w:t>SCOPE OF THE ROLE:</w:t>
      </w:r>
    </w:p>
    <w:p w14:paraId="1DCA66C9" w14:textId="77777777" w:rsidR="0014108F" w:rsidRPr="00417B7F" w:rsidRDefault="0014108F" w:rsidP="0014108F">
      <w:pPr>
        <w:pStyle w:val="ListParagraph"/>
        <w:numPr>
          <w:ilvl w:val="0"/>
          <w:numId w:val="32"/>
        </w:numPr>
        <w:spacing w:after="160" w:line="276" w:lineRule="auto"/>
        <w:ind w:left="426"/>
        <w:rPr>
          <w:rFonts w:ascii="Arial" w:eastAsia="Arial" w:hAnsi="Arial" w:cs="Arial"/>
          <w:color w:val="000000" w:themeColor="text1"/>
          <w:szCs w:val="20"/>
        </w:rPr>
      </w:pPr>
      <w:r w:rsidRPr="00417B7F">
        <w:rPr>
          <w:rFonts w:ascii="Arial" w:eastAsia="Arial" w:hAnsi="Arial" w:cs="Arial"/>
          <w:color w:val="000000" w:themeColor="text1"/>
          <w:szCs w:val="20"/>
        </w:rPr>
        <w:t>Develop and manage our portfolio of health information resources (online and offline) to give patients and health-care professionals the information they need to navigate the disease.</w:t>
      </w:r>
    </w:p>
    <w:p w14:paraId="78D5FBC4" w14:textId="77777777" w:rsidR="0014108F" w:rsidRPr="00417B7F" w:rsidRDefault="0014108F" w:rsidP="0014108F">
      <w:pPr>
        <w:pStyle w:val="ListParagraph"/>
        <w:numPr>
          <w:ilvl w:val="0"/>
          <w:numId w:val="32"/>
        </w:numPr>
        <w:spacing w:after="160" w:line="276" w:lineRule="auto"/>
        <w:ind w:left="426"/>
        <w:rPr>
          <w:rFonts w:ascii="Arial" w:eastAsia="Arial" w:hAnsi="Arial" w:cs="Arial"/>
          <w:color w:val="000000" w:themeColor="text1"/>
          <w:szCs w:val="20"/>
        </w:rPr>
      </w:pPr>
      <w:r w:rsidRPr="00417B7F">
        <w:rPr>
          <w:rFonts w:ascii="Arial" w:eastAsia="Arial" w:hAnsi="Arial" w:cs="Arial"/>
          <w:color w:val="000000" w:themeColor="text1"/>
          <w:szCs w:val="20"/>
        </w:rPr>
        <w:t>Coordinate programmes to raise awareness of the symptoms and hereditary risk of ovarian cancer to increase the number of people taking early action on the disease.</w:t>
      </w:r>
    </w:p>
    <w:p w14:paraId="44288ABC" w14:textId="77777777" w:rsidR="0014108F" w:rsidRPr="00417B7F" w:rsidRDefault="0014108F" w:rsidP="0014108F">
      <w:pPr>
        <w:pStyle w:val="ListParagraph"/>
        <w:numPr>
          <w:ilvl w:val="0"/>
          <w:numId w:val="32"/>
        </w:numPr>
        <w:spacing w:after="160" w:line="276" w:lineRule="auto"/>
        <w:ind w:left="426"/>
        <w:rPr>
          <w:rFonts w:ascii="Arial" w:eastAsia="Arial" w:hAnsi="Arial" w:cs="Arial"/>
          <w:color w:val="000000" w:themeColor="text1"/>
          <w:szCs w:val="20"/>
        </w:rPr>
      </w:pPr>
      <w:r w:rsidRPr="00417B7F">
        <w:rPr>
          <w:rFonts w:ascii="Arial" w:eastAsia="Arial" w:hAnsi="Arial" w:cs="Arial"/>
          <w:color w:val="000000" w:themeColor="text1"/>
          <w:szCs w:val="20"/>
        </w:rPr>
        <w:t>Undertake research to collect evidence and insight to inform the direction of our campaigns and programmes.</w:t>
      </w:r>
    </w:p>
    <w:p w14:paraId="625F23F0" w14:textId="77777777" w:rsidR="0014108F" w:rsidRPr="00417B7F" w:rsidRDefault="0014108F" w:rsidP="0014108F">
      <w:pPr>
        <w:pStyle w:val="ListParagraph"/>
        <w:numPr>
          <w:ilvl w:val="0"/>
          <w:numId w:val="32"/>
        </w:numPr>
        <w:spacing w:after="160" w:line="276" w:lineRule="auto"/>
        <w:ind w:left="426"/>
        <w:rPr>
          <w:rFonts w:ascii="Arial" w:eastAsia="Arial" w:hAnsi="Arial" w:cs="Arial"/>
          <w:color w:val="000000" w:themeColor="text1"/>
          <w:szCs w:val="20"/>
        </w:rPr>
      </w:pPr>
      <w:r w:rsidRPr="00417B7F">
        <w:rPr>
          <w:rFonts w:ascii="Arial" w:eastAsia="Arial" w:hAnsi="Arial" w:cs="Arial"/>
          <w:color w:val="000000" w:themeColor="text1"/>
          <w:szCs w:val="20"/>
        </w:rPr>
        <w:t>Support campaigning and policy development to ensure our campaigns are evidence-based and impactful for all women with ovarian cancer.</w:t>
      </w:r>
    </w:p>
    <w:p w14:paraId="76F29FA0" w14:textId="77777777" w:rsidR="0014108F" w:rsidRPr="00417B7F" w:rsidRDefault="0014108F" w:rsidP="0014108F">
      <w:pPr>
        <w:pStyle w:val="ListParagraph"/>
        <w:numPr>
          <w:ilvl w:val="0"/>
          <w:numId w:val="32"/>
        </w:numPr>
        <w:spacing w:after="160" w:line="276" w:lineRule="auto"/>
        <w:ind w:left="426"/>
        <w:rPr>
          <w:rFonts w:ascii="Arial" w:eastAsia="Arial" w:hAnsi="Arial" w:cs="Arial"/>
          <w:color w:val="000000" w:themeColor="text1"/>
          <w:szCs w:val="20"/>
        </w:rPr>
      </w:pPr>
      <w:r w:rsidRPr="00417B7F">
        <w:rPr>
          <w:rFonts w:ascii="Arial" w:eastAsia="Arial" w:hAnsi="Arial" w:cs="Arial"/>
          <w:color w:val="000000" w:themeColor="text1"/>
          <w:szCs w:val="20"/>
        </w:rPr>
        <w:t>Ensure the wider team are well briefed about ovarian cancer to support the delivery of their own roles.</w:t>
      </w:r>
    </w:p>
    <w:p w14:paraId="23DDEB7B" w14:textId="7DD13916" w:rsidR="0014108F" w:rsidRPr="00417B7F" w:rsidRDefault="0014108F" w:rsidP="00097ACB">
      <w:pPr>
        <w:spacing w:after="240" w:line="276" w:lineRule="auto"/>
        <w:ind w:left="426"/>
        <w:rPr>
          <w:sz w:val="20"/>
        </w:rPr>
      </w:pPr>
      <w:r w:rsidRPr="2F5B3852">
        <w:rPr>
          <w:rFonts w:ascii="Arial" w:eastAsia="Arial" w:hAnsi="Arial" w:cs="Arial"/>
        </w:rPr>
        <w:t xml:space="preserve"> </w:t>
      </w:r>
      <w:r w:rsidR="00417B7F" w:rsidRPr="00417B7F">
        <w:rPr>
          <w:rFonts w:ascii="Arial" w:eastAsia="Arial" w:hAnsi="Arial" w:cs="Arial"/>
          <w:b/>
          <w:bCs/>
          <w:color w:val="0099B0"/>
          <w:sz w:val="24"/>
          <w:szCs w:val="24"/>
        </w:rPr>
        <w:t>KEY DUTIES AND RESPONSIBILITIES:</w:t>
      </w:r>
      <w:r w:rsidRPr="00417B7F">
        <w:rPr>
          <w:rFonts w:ascii="Arial" w:eastAsia="Arial" w:hAnsi="Arial" w:cs="Arial"/>
          <w:sz w:val="20"/>
        </w:rPr>
        <w:t xml:space="preserve"> </w:t>
      </w:r>
    </w:p>
    <w:p w14:paraId="2228CF9B" w14:textId="77777777" w:rsidR="00417B7F" w:rsidRPr="00417B7F" w:rsidRDefault="00417B7F" w:rsidP="00417B7F">
      <w:pPr>
        <w:pStyle w:val="ListParagraph"/>
        <w:spacing w:after="160" w:line="276" w:lineRule="auto"/>
        <w:ind w:left="426"/>
        <w:rPr>
          <w:rFonts w:ascii="Arial" w:eastAsia="Arial" w:hAnsi="Arial" w:cs="Arial"/>
          <w:color w:val="000000" w:themeColor="text1"/>
        </w:rPr>
      </w:pPr>
      <w:r w:rsidRPr="00417B7F">
        <w:rPr>
          <w:rFonts w:ascii="Arial" w:eastAsia="Arial" w:hAnsi="Arial" w:cs="Arial"/>
          <w:b/>
          <w:bCs/>
          <w:color w:val="0099B0"/>
        </w:rPr>
        <w:t>Information Resources</w:t>
      </w:r>
    </w:p>
    <w:p w14:paraId="6CABAB37" w14:textId="12B1311F" w:rsidR="0014108F" w:rsidRPr="00417B7F" w:rsidRDefault="0014108F" w:rsidP="0014108F">
      <w:pPr>
        <w:pStyle w:val="ListParagraph"/>
        <w:numPr>
          <w:ilvl w:val="0"/>
          <w:numId w:val="32"/>
        </w:numPr>
        <w:spacing w:after="160" w:line="276" w:lineRule="auto"/>
        <w:ind w:left="426"/>
        <w:rPr>
          <w:rFonts w:ascii="Arial" w:eastAsia="Arial" w:hAnsi="Arial" w:cs="Arial"/>
          <w:color w:val="000000" w:themeColor="text1"/>
        </w:rPr>
      </w:pPr>
      <w:r w:rsidRPr="00417B7F">
        <w:rPr>
          <w:rFonts w:ascii="Arial" w:eastAsia="Arial" w:hAnsi="Arial" w:cs="Arial"/>
          <w:color w:val="000000" w:themeColor="text1"/>
        </w:rPr>
        <w:t>Develop and maintain our portfolio of health information resources, online and offline, ensuring all are evidence-based and up to date.</w:t>
      </w:r>
    </w:p>
    <w:p w14:paraId="10D448F5" w14:textId="77777777" w:rsidR="0014108F" w:rsidRPr="00417B7F" w:rsidRDefault="0014108F" w:rsidP="0014108F">
      <w:pPr>
        <w:pStyle w:val="ListParagraph"/>
        <w:numPr>
          <w:ilvl w:val="0"/>
          <w:numId w:val="32"/>
        </w:numPr>
        <w:spacing w:after="160" w:line="276" w:lineRule="auto"/>
        <w:ind w:left="426"/>
        <w:rPr>
          <w:rFonts w:ascii="Arial" w:eastAsia="Arial" w:hAnsi="Arial" w:cs="Arial"/>
          <w:color w:val="000000" w:themeColor="text1"/>
        </w:rPr>
      </w:pPr>
      <w:r w:rsidRPr="00417B7F">
        <w:rPr>
          <w:rFonts w:ascii="Arial" w:eastAsia="Arial" w:hAnsi="Arial" w:cs="Arial"/>
          <w:color w:val="000000" w:themeColor="text1"/>
        </w:rPr>
        <w:t>Develop innovative ways to provide health information that increase reach and meet unmet needs.</w:t>
      </w:r>
    </w:p>
    <w:p w14:paraId="3AFF88BD" w14:textId="77777777" w:rsidR="0014108F" w:rsidRPr="00417B7F" w:rsidRDefault="0014108F" w:rsidP="0014108F">
      <w:pPr>
        <w:pStyle w:val="ListParagraph"/>
        <w:numPr>
          <w:ilvl w:val="0"/>
          <w:numId w:val="32"/>
        </w:numPr>
        <w:spacing w:after="160" w:line="276" w:lineRule="auto"/>
        <w:ind w:left="426"/>
        <w:rPr>
          <w:rFonts w:ascii="Arial" w:eastAsia="Arial" w:hAnsi="Arial" w:cs="Arial"/>
          <w:color w:val="000000" w:themeColor="text1"/>
        </w:rPr>
      </w:pPr>
      <w:r w:rsidRPr="00417B7F">
        <w:rPr>
          <w:rFonts w:ascii="Arial" w:eastAsia="Arial" w:hAnsi="Arial" w:cs="Arial"/>
          <w:color w:val="000000" w:themeColor="text1"/>
        </w:rPr>
        <w:t>Analyse and understand the impact of our portfolio of information resources.</w:t>
      </w:r>
    </w:p>
    <w:p w14:paraId="782D9B2A" w14:textId="77777777" w:rsidR="0014108F" w:rsidRPr="00417B7F" w:rsidRDefault="0014108F" w:rsidP="0014108F">
      <w:pPr>
        <w:pStyle w:val="ListParagraph"/>
        <w:numPr>
          <w:ilvl w:val="0"/>
          <w:numId w:val="32"/>
        </w:numPr>
        <w:spacing w:after="160" w:line="276" w:lineRule="auto"/>
        <w:ind w:left="426"/>
        <w:rPr>
          <w:rFonts w:ascii="Arial" w:eastAsia="Arial" w:hAnsi="Arial" w:cs="Arial"/>
          <w:color w:val="000000" w:themeColor="text1"/>
        </w:rPr>
      </w:pPr>
      <w:r w:rsidRPr="00417B7F">
        <w:rPr>
          <w:rFonts w:ascii="Arial" w:eastAsia="Arial" w:hAnsi="Arial" w:cs="Arial"/>
          <w:color w:val="000000" w:themeColor="text1"/>
        </w:rPr>
        <w:t>Turn complex clinical information into clear and concise copy for our communication channels, ensuring information is culturally relevant and accessible.</w:t>
      </w:r>
    </w:p>
    <w:p w14:paraId="08A698AA" w14:textId="77777777" w:rsidR="0014108F" w:rsidRPr="00417B7F" w:rsidRDefault="0014108F" w:rsidP="0014108F">
      <w:pPr>
        <w:pStyle w:val="ListParagraph"/>
        <w:numPr>
          <w:ilvl w:val="0"/>
          <w:numId w:val="32"/>
        </w:numPr>
        <w:spacing w:after="160" w:line="276" w:lineRule="auto"/>
        <w:ind w:left="426"/>
        <w:rPr>
          <w:rFonts w:ascii="Arial" w:eastAsia="Arial" w:hAnsi="Arial" w:cs="Arial"/>
          <w:color w:val="000000" w:themeColor="text1"/>
        </w:rPr>
      </w:pPr>
      <w:r w:rsidRPr="00417B7F">
        <w:rPr>
          <w:rFonts w:ascii="Arial" w:eastAsia="Arial" w:hAnsi="Arial" w:cs="Arial"/>
          <w:color w:val="000000" w:themeColor="text1"/>
        </w:rPr>
        <w:t>Respond to health information enquiries by email, social media and phone. Note – Ovarian Cancer Action does not offer support services and you will not provide counselling or medical advice to patients.</w:t>
      </w:r>
    </w:p>
    <w:p w14:paraId="7A3B75B7" w14:textId="77777777" w:rsidR="0014108F" w:rsidRPr="00417B7F" w:rsidRDefault="0014108F" w:rsidP="0014108F">
      <w:pPr>
        <w:pStyle w:val="ListParagraph"/>
        <w:numPr>
          <w:ilvl w:val="0"/>
          <w:numId w:val="32"/>
        </w:numPr>
        <w:spacing w:after="160" w:line="276" w:lineRule="auto"/>
        <w:ind w:left="426"/>
        <w:rPr>
          <w:rFonts w:ascii="Arial" w:eastAsia="Arial" w:hAnsi="Arial" w:cs="Arial"/>
          <w:color w:val="000000" w:themeColor="text1"/>
        </w:rPr>
      </w:pPr>
      <w:r w:rsidRPr="00417B7F">
        <w:rPr>
          <w:rFonts w:ascii="Arial" w:eastAsia="Arial" w:hAnsi="Arial" w:cs="Arial"/>
          <w:color w:val="000000" w:themeColor="text1"/>
        </w:rPr>
        <w:t>Maintain an up-to-date and evidence based library of responses to common health enquiries.</w:t>
      </w:r>
    </w:p>
    <w:p w14:paraId="1F16AAEA" w14:textId="1B6BA4F1" w:rsidR="00417B7F" w:rsidRPr="00417B7F" w:rsidRDefault="00417B7F" w:rsidP="00417B7F">
      <w:pPr>
        <w:ind w:left="426"/>
        <w:rPr>
          <w:rFonts w:ascii="Arial" w:eastAsia="Arial" w:hAnsi="Arial" w:cs="Arial"/>
          <w:b/>
          <w:bCs/>
          <w:color w:val="0099B0"/>
          <w:sz w:val="24"/>
          <w:szCs w:val="24"/>
        </w:rPr>
      </w:pPr>
      <w:r w:rsidRPr="00417B7F">
        <w:rPr>
          <w:rFonts w:ascii="Arial" w:eastAsia="Arial" w:hAnsi="Arial" w:cs="Arial"/>
          <w:b/>
          <w:bCs/>
          <w:color w:val="0099B0"/>
          <w:sz w:val="24"/>
          <w:szCs w:val="24"/>
        </w:rPr>
        <w:t>Raising Awareness</w:t>
      </w:r>
    </w:p>
    <w:p w14:paraId="367BC21F" w14:textId="43A78E34" w:rsidR="0014108F" w:rsidRPr="00417B7F" w:rsidRDefault="0014108F" w:rsidP="00417B7F">
      <w:pPr>
        <w:pStyle w:val="ListParagraph"/>
        <w:numPr>
          <w:ilvl w:val="0"/>
          <w:numId w:val="35"/>
        </w:numPr>
        <w:rPr>
          <w:rFonts w:ascii="Arial" w:eastAsia="Arial" w:hAnsi="Arial" w:cs="Arial"/>
          <w:color w:val="000000" w:themeColor="text1"/>
        </w:rPr>
      </w:pPr>
      <w:r w:rsidRPr="00417B7F">
        <w:rPr>
          <w:rFonts w:ascii="Arial" w:eastAsia="Arial" w:hAnsi="Arial" w:cs="Arial"/>
          <w:color w:val="000000" w:themeColor="text1"/>
        </w:rPr>
        <w:t>Coordinate programmes to raise awareness of the disease symptoms and hereditary risk of ovarian cancer in the general public, high-risk communities and primary care professionals to increase the number of people taking early action on the disease.</w:t>
      </w:r>
    </w:p>
    <w:p w14:paraId="44D301A5" w14:textId="77777777" w:rsidR="0014108F" w:rsidRPr="00417B7F" w:rsidRDefault="0014108F" w:rsidP="0014108F">
      <w:pPr>
        <w:pStyle w:val="ListParagraph"/>
        <w:numPr>
          <w:ilvl w:val="0"/>
          <w:numId w:val="33"/>
        </w:numPr>
        <w:spacing w:after="160" w:line="276" w:lineRule="auto"/>
        <w:ind w:left="426"/>
        <w:rPr>
          <w:rFonts w:ascii="Arial" w:eastAsia="Arial" w:hAnsi="Arial" w:cs="Arial"/>
          <w:color w:val="000000" w:themeColor="text1"/>
        </w:rPr>
      </w:pPr>
      <w:r w:rsidRPr="00417B7F">
        <w:rPr>
          <w:rFonts w:ascii="Arial" w:eastAsia="Arial" w:hAnsi="Arial" w:cs="Arial"/>
          <w:color w:val="000000" w:themeColor="text1"/>
        </w:rPr>
        <w:lastRenderedPageBreak/>
        <w:t xml:space="preserve">Deliver outreach events to audiences to raise awareness of the symptoms and hereditary risk. </w:t>
      </w:r>
    </w:p>
    <w:p w14:paraId="6DF2DD5F" w14:textId="77777777" w:rsidR="0014108F" w:rsidRPr="00417B7F" w:rsidRDefault="0014108F" w:rsidP="0014108F">
      <w:pPr>
        <w:pStyle w:val="ListParagraph"/>
        <w:numPr>
          <w:ilvl w:val="0"/>
          <w:numId w:val="33"/>
        </w:numPr>
        <w:spacing w:after="160" w:line="276" w:lineRule="auto"/>
        <w:ind w:left="426"/>
        <w:rPr>
          <w:rFonts w:ascii="Arial" w:eastAsia="Arial" w:hAnsi="Arial" w:cs="Arial"/>
          <w:color w:val="000000" w:themeColor="text1"/>
        </w:rPr>
      </w:pPr>
      <w:r w:rsidRPr="00417B7F">
        <w:rPr>
          <w:rFonts w:ascii="Arial" w:eastAsia="Arial" w:hAnsi="Arial" w:cs="Arial"/>
          <w:color w:val="000000" w:themeColor="text1"/>
        </w:rPr>
        <w:t>Coordinate volunteer-led awareness raising programmes.</w:t>
      </w:r>
    </w:p>
    <w:p w14:paraId="19237BD4" w14:textId="77777777" w:rsidR="0014108F" w:rsidRPr="00417B7F" w:rsidRDefault="0014108F" w:rsidP="0014108F">
      <w:pPr>
        <w:pStyle w:val="ListParagraph"/>
        <w:numPr>
          <w:ilvl w:val="0"/>
          <w:numId w:val="33"/>
        </w:numPr>
        <w:spacing w:after="160" w:line="276" w:lineRule="auto"/>
        <w:ind w:left="426"/>
        <w:rPr>
          <w:rFonts w:ascii="Arial" w:eastAsia="Arial" w:hAnsi="Arial" w:cs="Arial"/>
          <w:color w:val="000000" w:themeColor="text1"/>
        </w:rPr>
      </w:pPr>
      <w:r w:rsidRPr="00417B7F">
        <w:rPr>
          <w:rFonts w:ascii="Arial" w:eastAsia="Arial" w:hAnsi="Arial" w:cs="Arial"/>
          <w:color w:val="000000" w:themeColor="text1"/>
        </w:rPr>
        <w:t>Work in partnership with the communications team to promote symptoms and risk awareness through owned, earned and paid channels.</w:t>
      </w:r>
    </w:p>
    <w:p w14:paraId="46ADEADC" w14:textId="77777777" w:rsidR="0014108F" w:rsidRPr="00417B7F" w:rsidRDefault="0014108F" w:rsidP="0014108F">
      <w:pPr>
        <w:ind w:left="426"/>
        <w:rPr>
          <w:color w:val="0099B0"/>
        </w:rPr>
      </w:pPr>
      <w:r w:rsidRPr="00417B7F">
        <w:rPr>
          <w:rFonts w:ascii="Arial" w:eastAsia="Arial" w:hAnsi="Arial" w:cs="Arial"/>
          <w:b/>
          <w:bCs/>
          <w:color w:val="0099B0"/>
        </w:rPr>
        <w:t xml:space="preserve">Evidence &amp; insight research and horizon scanning </w:t>
      </w:r>
    </w:p>
    <w:p w14:paraId="1917DF4E" w14:textId="77777777" w:rsidR="0014108F" w:rsidRPr="00417B7F" w:rsidRDefault="0014108F" w:rsidP="0014108F">
      <w:pPr>
        <w:pStyle w:val="ListParagraph"/>
        <w:numPr>
          <w:ilvl w:val="0"/>
          <w:numId w:val="32"/>
        </w:numPr>
        <w:tabs>
          <w:tab w:val="left" w:pos="0"/>
          <w:tab w:val="left" w:pos="720"/>
        </w:tabs>
        <w:spacing w:after="160" w:line="259" w:lineRule="auto"/>
        <w:ind w:left="426"/>
        <w:rPr>
          <w:rFonts w:eastAsiaTheme="minorEastAsia"/>
          <w:color w:val="000000" w:themeColor="text1"/>
        </w:rPr>
      </w:pPr>
      <w:r w:rsidRPr="00417B7F">
        <w:rPr>
          <w:rFonts w:ascii="Arial" w:eastAsia="Arial" w:hAnsi="Arial" w:cs="Arial"/>
          <w:color w:val="000000" w:themeColor="text1"/>
        </w:rPr>
        <w:t>Develop and manage an up-to-date, accessible internal ovarian cancer statistics resource.</w:t>
      </w:r>
    </w:p>
    <w:p w14:paraId="43DE690F" w14:textId="77777777" w:rsidR="0014108F" w:rsidRPr="00417B7F" w:rsidRDefault="0014108F" w:rsidP="0014108F">
      <w:pPr>
        <w:pStyle w:val="ListParagraph"/>
        <w:numPr>
          <w:ilvl w:val="0"/>
          <w:numId w:val="32"/>
        </w:numPr>
        <w:tabs>
          <w:tab w:val="left" w:pos="0"/>
          <w:tab w:val="left" w:pos="720"/>
        </w:tabs>
        <w:spacing w:after="160" w:line="259" w:lineRule="auto"/>
        <w:ind w:left="426"/>
        <w:rPr>
          <w:rFonts w:eastAsiaTheme="minorEastAsia"/>
          <w:color w:val="000000" w:themeColor="text1"/>
        </w:rPr>
      </w:pPr>
      <w:r w:rsidRPr="00417B7F">
        <w:rPr>
          <w:rFonts w:ascii="Arial" w:eastAsia="Arial" w:hAnsi="Arial" w:cs="Arial"/>
          <w:color w:val="000000" w:themeColor="text1"/>
        </w:rPr>
        <w:t>Carry out regular horizon scanning on relevant issues which will impact on people with or at risk of ovarian cancer, proactively identifying and briefing colleagues on emerging issues.</w:t>
      </w:r>
    </w:p>
    <w:p w14:paraId="4671475B" w14:textId="77777777" w:rsidR="0014108F" w:rsidRPr="00417B7F" w:rsidRDefault="0014108F" w:rsidP="0014108F">
      <w:pPr>
        <w:pStyle w:val="ListParagraph"/>
        <w:numPr>
          <w:ilvl w:val="0"/>
          <w:numId w:val="32"/>
        </w:numPr>
        <w:tabs>
          <w:tab w:val="left" w:pos="0"/>
          <w:tab w:val="left" w:pos="720"/>
        </w:tabs>
        <w:spacing w:after="160" w:line="259" w:lineRule="auto"/>
        <w:ind w:left="426"/>
        <w:rPr>
          <w:rFonts w:eastAsiaTheme="minorEastAsia"/>
          <w:color w:val="000000" w:themeColor="text1"/>
        </w:rPr>
      </w:pPr>
      <w:r w:rsidRPr="00417B7F">
        <w:rPr>
          <w:rFonts w:ascii="Arial" w:eastAsia="Arial" w:hAnsi="Arial" w:cs="Arial"/>
          <w:color w:val="000000" w:themeColor="text1"/>
        </w:rPr>
        <w:t>Network and liaise with external stakeholders to research and inform new policy positions, including academics and other charities.</w:t>
      </w:r>
    </w:p>
    <w:p w14:paraId="02CB3EE9" w14:textId="77777777" w:rsidR="0014108F" w:rsidRPr="00417B7F" w:rsidRDefault="0014108F" w:rsidP="0014108F">
      <w:pPr>
        <w:pStyle w:val="ListParagraph"/>
        <w:numPr>
          <w:ilvl w:val="0"/>
          <w:numId w:val="32"/>
        </w:numPr>
        <w:tabs>
          <w:tab w:val="left" w:pos="0"/>
          <w:tab w:val="left" w:pos="720"/>
        </w:tabs>
        <w:spacing w:after="160" w:line="259" w:lineRule="auto"/>
        <w:ind w:left="426"/>
        <w:rPr>
          <w:rFonts w:eastAsiaTheme="minorEastAsia"/>
          <w:color w:val="000000" w:themeColor="text1"/>
        </w:rPr>
      </w:pPr>
      <w:r w:rsidRPr="00417B7F">
        <w:rPr>
          <w:rFonts w:ascii="Arial" w:eastAsia="Arial" w:hAnsi="Arial" w:cs="Arial"/>
          <w:color w:val="000000" w:themeColor="text1"/>
        </w:rPr>
        <w:t xml:space="preserve">Work with colleagues across the organisation to ensure that the experience and views of all people affected by ovarian cancer, and key stakeholders such as healthcare professionals and researchers, are reflected in the charity’s work. </w:t>
      </w:r>
    </w:p>
    <w:p w14:paraId="4A3923BF" w14:textId="77777777" w:rsidR="0014108F" w:rsidRPr="00417B7F" w:rsidRDefault="0014108F" w:rsidP="0014108F">
      <w:pPr>
        <w:pStyle w:val="ListParagraph"/>
        <w:numPr>
          <w:ilvl w:val="0"/>
          <w:numId w:val="32"/>
        </w:numPr>
        <w:tabs>
          <w:tab w:val="left" w:pos="0"/>
          <w:tab w:val="left" w:pos="720"/>
        </w:tabs>
        <w:spacing w:after="160" w:line="259" w:lineRule="auto"/>
        <w:ind w:left="426"/>
        <w:rPr>
          <w:rFonts w:eastAsiaTheme="minorEastAsia"/>
          <w:color w:val="000000" w:themeColor="text1"/>
        </w:rPr>
      </w:pPr>
      <w:r w:rsidRPr="00417B7F">
        <w:rPr>
          <w:rFonts w:ascii="Arial" w:eastAsia="Arial" w:hAnsi="Arial" w:cs="Arial"/>
          <w:color w:val="000000" w:themeColor="text1"/>
        </w:rPr>
        <w:t>Support activity to publicise compelling data that illuminates our campaigns and activities to external audiences, including decision makers and the media.</w:t>
      </w:r>
    </w:p>
    <w:p w14:paraId="0D1D2B96" w14:textId="77777777" w:rsidR="0014108F" w:rsidRPr="00417B7F" w:rsidRDefault="0014108F" w:rsidP="0014108F">
      <w:pPr>
        <w:pStyle w:val="ListParagraph"/>
        <w:numPr>
          <w:ilvl w:val="0"/>
          <w:numId w:val="32"/>
        </w:numPr>
        <w:tabs>
          <w:tab w:val="left" w:pos="0"/>
          <w:tab w:val="left" w:pos="720"/>
        </w:tabs>
        <w:spacing w:after="160" w:line="259" w:lineRule="auto"/>
        <w:ind w:left="426"/>
        <w:rPr>
          <w:rFonts w:eastAsiaTheme="minorEastAsia"/>
          <w:color w:val="000000" w:themeColor="text1"/>
        </w:rPr>
      </w:pPr>
      <w:r w:rsidRPr="00417B7F">
        <w:rPr>
          <w:rFonts w:ascii="Arial" w:eastAsia="Arial" w:hAnsi="Arial" w:cs="Arial"/>
          <w:color w:val="000000" w:themeColor="text1"/>
        </w:rPr>
        <w:t>Undertake research and analysis to inform the strategic direction of OCA charitable activities and organisational strategy.</w:t>
      </w:r>
    </w:p>
    <w:p w14:paraId="1A050F7E" w14:textId="77777777" w:rsidR="0014108F" w:rsidRPr="00417B7F" w:rsidRDefault="0014108F" w:rsidP="0014108F">
      <w:pPr>
        <w:ind w:left="426"/>
        <w:rPr>
          <w:rFonts w:ascii="Arial" w:eastAsia="Arial" w:hAnsi="Arial" w:cs="Arial"/>
          <w:b/>
          <w:bCs/>
          <w:color w:val="0099B0"/>
        </w:rPr>
      </w:pPr>
      <w:r w:rsidRPr="00417B7F">
        <w:rPr>
          <w:rFonts w:ascii="Arial" w:eastAsia="Arial" w:hAnsi="Arial" w:cs="Arial"/>
          <w:b/>
          <w:bCs/>
          <w:color w:val="0099B0"/>
        </w:rPr>
        <w:t xml:space="preserve">Campaigns and policy development </w:t>
      </w:r>
    </w:p>
    <w:p w14:paraId="4F300C98" w14:textId="77777777" w:rsidR="0014108F" w:rsidRPr="00417B7F" w:rsidRDefault="0014108F" w:rsidP="0014108F">
      <w:pPr>
        <w:pStyle w:val="ListParagraph"/>
        <w:numPr>
          <w:ilvl w:val="0"/>
          <w:numId w:val="32"/>
        </w:numPr>
        <w:tabs>
          <w:tab w:val="left" w:pos="0"/>
          <w:tab w:val="left" w:pos="720"/>
        </w:tabs>
        <w:spacing w:after="160" w:line="259" w:lineRule="auto"/>
        <w:ind w:left="426"/>
        <w:rPr>
          <w:rFonts w:eastAsiaTheme="minorEastAsia"/>
          <w:color w:val="000000" w:themeColor="text1"/>
        </w:rPr>
      </w:pPr>
      <w:r w:rsidRPr="00417B7F">
        <w:rPr>
          <w:rFonts w:ascii="Arial" w:eastAsia="Arial" w:hAnsi="Arial" w:cs="Arial"/>
          <w:color w:val="000000" w:themeColor="text1"/>
        </w:rPr>
        <w:t>Conduct high quality research, expert/stakeholder consultation and analysis to provide a robust evidence base for our communications, policy positions and other charitable activities.</w:t>
      </w:r>
    </w:p>
    <w:p w14:paraId="0160096D" w14:textId="4DDB396F" w:rsidR="0014108F" w:rsidRPr="00417B7F" w:rsidRDefault="0014108F" w:rsidP="0014108F">
      <w:pPr>
        <w:pStyle w:val="ListParagraph"/>
        <w:numPr>
          <w:ilvl w:val="0"/>
          <w:numId w:val="32"/>
        </w:numPr>
        <w:tabs>
          <w:tab w:val="left" w:pos="0"/>
          <w:tab w:val="left" w:pos="720"/>
        </w:tabs>
        <w:spacing w:after="160" w:line="259" w:lineRule="auto"/>
        <w:ind w:left="426"/>
        <w:rPr>
          <w:rFonts w:eastAsiaTheme="minorEastAsia"/>
          <w:color w:val="000000" w:themeColor="text1"/>
        </w:rPr>
      </w:pPr>
      <w:r w:rsidRPr="00417B7F">
        <w:rPr>
          <w:rFonts w:ascii="Arial" w:eastAsia="Arial" w:hAnsi="Arial" w:cs="Arial"/>
          <w:color w:val="000000" w:themeColor="text1"/>
        </w:rPr>
        <w:t>Develop evidence-based policy reports, briefings, and consultation responses in line with our strategic priorities (inc</w:t>
      </w:r>
      <w:r w:rsidR="000E6588">
        <w:rPr>
          <w:rFonts w:ascii="Arial" w:eastAsia="Arial" w:hAnsi="Arial" w:cs="Arial"/>
          <w:color w:val="000000" w:themeColor="text1"/>
        </w:rPr>
        <w:t>.</w:t>
      </w:r>
      <w:r w:rsidRPr="00417B7F">
        <w:rPr>
          <w:rFonts w:ascii="Arial" w:eastAsia="Arial" w:hAnsi="Arial" w:cs="Arial"/>
          <w:color w:val="000000" w:themeColor="text1"/>
        </w:rPr>
        <w:t xml:space="preserve"> NICE and SMC consultations). </w:t>
      </w:r>
    </w:p>
    <w:p w14:paraId="5C5644C8" w14:textId="77777777" w:rsidR="0014108F" w:rsidRPr="00417B7F" w:rsidRDefault="0014108F" w:rsidP="0014108F">
      <w:pPr>
        <w:pStyle w:val="ListParagraph"/>
        <w:numPr>
          <w:ilvl w:val="0"/>
          <w:numId w:val="32"/>
        </w:numPr>
        <w:tabs>
          <w:tab w:val="left" w:pos="720"/>
        </w:tabs>
        <w:spacing w:after="160" w:line="259" w:lineRule="auto"/>
        <w:ind w:left="426"/>
        <w:rPr>
          <w:rFonts w:eastAsiaTheme="minorEastAsia"/>
          <w:color w:val="000000" w:themeColor="text1"/>
        </w:rPr>
      </w:pPr>
      <w:r w:rsidRPr="00417B7F">
        <w:rPr>
          <w:rFonts w:ascii="Arial" w:eastAsia="Arial" w:hAnsi="Arial" w:cs="Arial"/>
          <w:color w:val="000000" w:themeColor="text1"/>
        </w:rPr>
        <w:t>Conduct external stakeholder mapping to ensure that we are well networked within the relevant communities and audiences to maximise the impact of Ovarian Cancer Action’s campaigning.</w:t>
      </w:r>
    </w:p>
    <w:p w14:paraId="7499909C" w14:textId="77777777" w:rsidR="0014108F" w:rsidRPr="00417B7F" w:rsidRDefault="0014108F" w:rsidP="0014108F">
      <w:pPr>
        <w:pStyle w:val="ListParagraph"/>
        <w:numPr>
          <w:ilvl w:val="0"/>
          <w:numId w:val="32"/>
        </w:numPr>
        <w:tabs>
          <w:tab w:val="left" w:pos="0"/>
          <w:tab w:val="left" w:pos="720"/>
        </w:tabs>
        <w:spacing w:after="160" w:line="259" w:lineRule="auto"/>
        <w:ind w:left="426"/>
        <w:rPr>
          <w:color w:val="000000" w:themeColor="text1"/>
        </w:rPr>
      </w:pPr>
      <w:r w:rsidRPr="00417B7F">
        <w:rPr>
          <w:rFonts w:ascii="Arial" w:eastAsia="Arial" w:hAnsi="Arial" w:cs="Arial"/>
          <w:color w:val="000000" w:themeColor="text1"/>
        </w:rPr>
        <w:t>Support Communications colleagues with PR activity related to relevant charitable activities.</w:t>
      </w:r>
    </w:p>
    <w:p w14:paraId="424DA1D0" w14:textId="24DE2C71" w:rsidR="0014108F" w:rsidRPr="00417B7F" w:rsidRDefault="0014108F" w:rsidP="0014108F">
      <w:pPr>
        <w:pStyle w:val="ListParagraph"/>
        <w:numPr>
          <w:ilvl w:val="0"/>
          <w:numId w:val="32"/>
        </w:numPr>
        <w:tabs>
          <w:tab w:val="left" w:pos="0"/>
          <w:tab w:val="left" w:pos="720"/>
        </w:tabs>
        <w:spacing w:after="160" w:line="259" w:lineRule="auto"/>
        <w:ind w:left="426"/>
        <w:rPr>
          <w:rFonts w:eastAsiaTheme="minorEastAsia"/>
          <w:color w:val="000000" w:themeColor="text1"/>
        </w:rPr>
      </w:pPr>
      <w:r w:rsidRPr="00417B7F">
        <w:rPr>
          <w:rFonts w:ascii="Arial" w:eastAsia="Arial" w:hAnsi="Arial" w:cs="Arial"/>
          <w:color w:val="000000" w:themeColor="text1"/>
        </w:rPr>
        <w:t xml:space="preserve">Support the creation, co-ordination and delivery of integrated campaigns </w:t>
      </w:r>
      <w:r w:rsidR="000E6588" w:rsidRPr="00417B7F">
        <w:rPr>
          <w:rFonts w:ascii="Arial" w:eastAsia="Arial" w:hAnsi="Arial" w:cs="Arial"/>
          <w:color w:val="000000" w:themeColor="text1"/>
        </w:rPr>
        <w:t>e.g.</w:t>
      </w:r>
      <w:r w:rsidRPr="00417B7F">
        <w:rPr>
          <w:rFonts w:ascii="Arial" w:eastAsia="Arial" w:hAnsi="Arial" w:cs="Arial"/>
          <w:color w:val="000000" w:themeColor="text1"/>
        </w:rPr>
        <w:t xml:space="preserve"> OCAM, and contribute information expertise to integrated campaigns.</w:t>
      </w:r>
    </w:p>
    <w:p w14:paraId="37458D31" w14:textId="77777777" w:rsidR="0014108F" w:rsidRPr="00417B7F" w:rsidRDefault="0014108F" w:rsidP="0014108F">
      <w:pPr>
        <w:pStyle w:val="ListParagraph"/>
        <w:numPr>
          <w:ilvl w:val="0"/>
          <w:numId w:val="32"/>
        </w:numPr>
        <w:tabs>
          <w:tab w:val="left" w:pos="0"/>
          <w:tab w:val="left" w:pos="720"/>
        </w:tabs>
        <w:spacing w:after="160" w:line="259" w:lineRule="auto"/>
        <w:ind w:left="426"/>
        <w:rPr>
          <w:rFonts w:eastAsiaTheme="minorEastAsia"/>
          <w:color w:val="000000" w:themeColor="text1"/>
        </w:rPr>
      </w:pPr>
      <w:r w:rsidRPr="00417B7F">
        <w:rPr>
          <w:rFonts w:ascii="Arial" w:eastAsia="Arial" w:hAnsi="Arial" w:cs="Arial"/>
          <w:color w:val="000000" w:themeColor="text1"/>
        </w:rPr>
        <w:t>Support the development and implementation of impactful influencing strategies to support our policy recommendations.</w:t>
      </w:r>
    </w:p>
    <w:p w14:paraId="62228B00" w14:textId="77777777" w:rsidR="0014108F" w:rsidRPr="00417B7F" w:rsidRDefault="0014108F" w:rsidP="0014108F">
      <w:pPr>
        <w:ind w:left="426"/>
        <w:rPr>
          <w:color w:val="0099B0"/>
        </w:rPr>
      </w:pPr>
      <w:r w:rsidRPr="00417B7F">
        <w:rPr>
          <w:rFonts w:ascii="Arial" w:eastAsia="Arial" w:hAnsi="Arial" w:cs="Arial"/>
          <w:b/>
          <w:bCs/>
          <w:color w:val="0099B0"/>
        </w:rPr>
        <w:t xml:space="preserve">Internal briefing and communication </w:t>
      </w:r>
    </w:p>
    <w:p w14:paraId="623B5CD0" w14:textId="77777777" w:rsidR="0014108F" w:rsidRPr="00417B7F" w:rsidRDefault="0014108F" w:rsidP="0014108F">
      <w:pPr>
        <w:pStyle w:val="ListParagraph"/>
        <w:numPr>
          <w:ilvl w:val="0"/>
          <w:numId w:val="32"/>
        </w:numPr>
        <w:tabs>
          <w:tab w:val="left" w:pos="720"/>
        </w:tabs>
        <w:spacing w:after="160" w:line="259" w:lineRule="auto"/>
        <w:ind w:left="426"/>
        <w:rPr>
          <w:rFonts w:eastAsiaTheme="minorEastAsia"/>
          <w:color w:val="000000" w:themeColor="text1"/>
        </w:rPr>
      </w:pPr>
      <w:r w:rsidRPr="00417B7F">
        <w:rPr>
          <w:rFonts w:ascii="Arial" w:eastAsia="Arial" w:hAnsi="Arial" w:cs="Arial"/>
          <w:color w:val="000000" w:themeColor="text1"/>
        </w:rPr>
        <w:t>Proactively contribute relevant information, insights and evidence to the Ovarian Cancer Action team to enhance their work, flagging action points to relevant team members.</w:t>
      </w:r>
    </w:p>
    <w:p w14:paraId="1A6471EE" w14:textId="77777777" w:rsidR="0014108F" w:rsidRPr="00417B7F" w:rsidRDefault="0014108F" w:rsidP="0014108F">
      <w:pPr>
        <w:pStyle w:val="ListParagraph"/>
        <w:numPr>
          <w:ilvl w:val="0"/>
          <w:numId w:val="32"/>
        </w:numPr>
        <w:tabs>
          <w:tab w:val="left" w:pos="0"/>
          <w:tab w:val="left" w:pos="720"/>
        </w:tabs>
        <w:spacing w:after="160" w:line="259" w:lineRule="auto"/>
        <w:ind w:left="426"/>
        <w:rPr>
          <w:rFonts w:eastAsiaTheme="minorEastAsia"/>
          <w:color w:val="000000" w:themeColor="text1"/>
        </w:rPr>
      </w:pPr>
      <w:r w:rsidRPr="00417B7F">
        <w:rPr>
          <w:rFonts w:ascii="Arial" w:eastAsia="Arial" w:hAnsi="Arial" w:cs="Arial"/>
          <w:color w:val="000000" w:themeColor="text1"/>
        </w:rPr>
        <w:t>Liaise regularly with the Communications Team, facilitating knowledge sharing between Communications and Charitable Activities and ensuring their work is aligned.</w:t>
      </w:r>
    </w:p>
    <w:p w14:paraId="1A736D30" w14:textId="77777777" w:rsidR="0014108F" w:rsidRPr="00417B7F" w:rsidRDefault="0014108F" w:rsidP="0014108F">
      <w:pPr>
        <w:pStyle w:val="ListParagraph"/>
        <w:numPr>
          <w:ilvl w:val="0"/>
          <w:numId w:val="32"/>
        </w:numPr>
        <w:tabs>
          <w:tab w:val="left" w:pos="0"/>
          <w:tab w:val="left" w:pos="720"/>
        </w:tabs>
        <w:spacing w:after="160" w:line="259" w:lineRule="auto"/>
        <w:ind w:left="426"/>
        <w:rPr>
          <w:color w:val="000000" w:themeColor="text1"/>
        </w:rPr>
      </w:pPr>
      <w:r w:rsidRPr="00417B7F">
        <w:rPr>
          <w:rFonts w:ascii="Arial" w:eastAsia="Arial" w:hAnsi="Arial" w:cs="Arial"/>
          <w:color w:val="000000" w:themeColor="text1"/>
        </w:rPr>
        <w:t>Work with the Fundraising Team to provide content to support fundraising applications for relevant projects.</w:t>
      </w:r>
    </w:p>
    <w:p w14:paraId="593086FA" w14:textId="77777777" w:rsidR="0014108F" w:rsidRPr="00417B7F" w:rsidRDefault="0014108F" w:rsidP="0014108F">
      <w:pPr>
        <w:pStyle w:val="ListParagraph"/>
        <w:numPr>
          <w:ilvl w:val="0"/>
          <w:numId w:val="32"/>
        </w:numPr>
        <w:tabs>
          <w:tab w:val="left" w:pos="0"/>
          <w:tab w:val="left" w:pos="720"/>
        </w:tabs>
        <w:spacing w:after="160" w:line="259" w:lineRule="auto"/>
        <w:ind w:left="426"/>
        <w:rPr>
          <w:rFonts w:eastAsiaTheme="minorEastAsia"/>
          <w:color w:val="000000" w:themeColor="text1"/>
        </w:rPr>
      </w:pPr>
      <w:r w:rsidRPr="00417B7F">
        <w:rPr>
          <w:rFonts w:ascii="Arial" w:eastAsia="Arial" w:hAnsi="Arial" w:cs="Arial"/>
          <w:color w:val="000000" w:themeColor="text1"/>
        </w:rPr>
        <w:t>Provide briefings for the Leadership Team on policy and other charitable activities in advance of key stakeholder meetings.</w:t>
      </w:r>
    </w:p>
    <w:p w14:paraId="64CC8FB7" w14:textId="77777777" w:rsidR="00097ACB" w:rsidRDefault="00097ACB" w:rsidP="00417B7F">
      <w:pPr>
        <w:tabs>
          <w:tab w:val="left" w:pos="720"/>
        </w:tabs>
        <w:jc w:val="center"/>
        <w:rPr>
          <w:rFonts w:ascii="Arial" w:eastAsia="Arial" w:hAnsi="Arial" w:cs="Arial"/>
          <w:b/>
          <w:bCs/>
          <w:color w:val="0099B0"/>
          <w:sz w:val="28"/>
        </w:rPr>
      </w:pPr>
    </w:p>
    <w:p w14:paraId="16B24443" w14:textId="77777777" w:rsidR="00097ACB" w:rsidRDefault="00097ACB" w:rsidP="00417B7F">
      <w:pPr>
        <w:tabs>
          <w:tab w:val="left" w:pos="720"/>
        </w:tabs>
        <w:jc w:val="center"/>
        <w:rPr>
          <w:rFonts w:ascii="Arial" w:eastAsia="Arial" w:hAnsi="Arial" w:cs="Arial"/>
          <w:b/>
          <w:bCs/>
          <w:color w:val="0099B0"/>
          <w:sz w:val="28"/>
        </w:rPr>
      </w:pPr>
    </w:p>
    <w:p w14:paraId="4FF17D94" w14:textId="77777777" w:rsidR="00097ACB" w:rsidRDefault="00097ACB" w:rsidP="00417B7F">
      <w:pPr>
        <w:tabs>
          <w:tab w:val="left" w:pos="720"/>
        </w:tabs>
        <w:jc w:val="center"/>
        <w:rPr>
          <w:rFonts w:ascii="Arial" w:eastAsia="Arial" w:hAnsi="Arial" w:cs="Arial"/>
          <w:b/>
          <w:bCs/>
          <w:color w:val="0099B0"/>
          <w:sz w:val="28"/>
        </w:rPr>
      </w:pPr>
    </w:p>
    <w:p w14:paraId="36573D84" w14:textId="27DFECAB" w:rsidR="00417B7F" w:rsidRDefault="00097ACB" w:rsidP="00417B7F">
      <w:pPr>
        <w:tabs>
          <w:tab w:val="left" w:pos="720"/>
        </w:tabs>
        <w:jc w:val="center"/>
        <w:rPr>
          <w:rFonts w:ascii="Arial" w:eastAsia="Arial" w:hAnsi="Arial" w:cs="Arial"/>
          <w:b/>
          <w:bCs/>
          <w:color w:val="0099B0"/>
          <w:sz w:val="28"/>
        </w:rPr>
      </w:pPr>
      <w:r>
        <w:rPr>
          <w:rFonts w:ascii="Arial" w:eastAsia="Arial" w:hAnsi="Arial" w:cs="Arial"/>
          <w:b/>
          <w:bCs/>
          <w:color w:val="0099B0"/>
          <w:sz w:val="28"/>
        </w:rPr>
        <w:lastRenderedPageBreak/>
        <w:t>P</w:t>
      </w:r>
      <w:r w:rsidR="0014108F" w:rsidRPr="00417B7F">
        <w:rPr>
          <w:rFonts w:ascii="Arial" w:eastAsia="Arial" w:hAnsi="Arial" w:cs="Arial"/>
          <w:b/>
          <w:bCs/>
          <w:color w:val="0099B0"/>
          <w:sz w:val="28"/>
        </w:rPr>
        <w:t>ERSON SPECIFICATION</w:t>
      </w:r>
    </w:p>
    <w:p w14:paraId="61A9B932" w14:textId="77777777" w:rsidR="00417B7F" w:rsidRDefault="00417B7F" w:rsidP="00417B7F">
      <w:pPr>
        <w:tabs>
          <w:tab w:val="left" w:pos="720"/>
        </w:tabs>
        <w:jc w:val="center"/>
        <w:rPr>
          <w:rFonts w:ascii="Arial" w:eastAsia="Arial" w:hAnsi="Arial" w:cs="Arial"/>
          <w:b/>
          <w:bCs/>
          <w:color w:val="0099B0"/>
          <w:sz w:val="28"/>
        </w:rPr>
      </w:pPr>
    </w:p>
    <w:p w14:paraId="3C5B43D4" w14:textId="77777777" w:rsidR="00417B7F" w:rsidRPr="00417B7F" w:rsidRDefault="00417B7F" w:rsidP="00417B7F">
      <w:pPr>
        <w:pStyle w:val="Default"/>
        <w:rPr>
          <w:rFonts w:ascii="Arial" w:hAnsi="Arial" w:cs="Arial"/>
          <w:b/>
          <w:bCs/>
          <w:color w:val="0099B0"/>
          <w:sz w:val="22"/>
          <w:szCs w:val="28"/>
        </w:rPr>
      </w:pPr>
      <w:r w:rsidRPr="00417B7F">
        <w:rPr>
          <w:rFonts w:ascii="Arial" w:hAnsi="Arial" w:cs="Arial"/>
          <w:b/>
          <w:bCs/>
          <w:color w:val="0099B0"/>
          <w:sz w:val="22"/>
          <w:szCs w:val="28"/>
        </w:rPr>
        <w:t xml:space="preserve">About the ideal person and their required experience and skills: </w:t>
      </w:r>
    </w:p>
    <w:p w14:paraId="1445F2DC" w14:textId="77777777" w:rsidR="00417B7F" w:rsidRDefault="00417B7F" w:rsidP="00417B7F">
      <w:pPr>
        <w:rPr>
          <w:rFonts w:ascii="Arial" w:hAnsi="Arial" w:cs="Arial"/>
          <w:b/>
        </w:rPr>
      </w:pPr>
    </w:p>
    <w:p w14:paraId="5A82A967" w14:textId="77777777" w:rsidR="00417B7F" w:rsidRDefault="00417B7F" w:rsidP="00417B7F">
      <w:pPr>
        <w:spacing w:after="240"/>
        <w:rPr>
          <w:rFonts w:ascii="Arial" w:hAnsi="Arial" w:cs="Arial"/>
          <w:b/>
        </w:rPr>
      </w:pPr>
      <w:r>
        <w:rPr>
          <w:rFonts w:ascii="Arial" w:hAnsi="Arial" w:cs="Arial"/>
          <w:b/>
        </w:rPr>
        <w:t>At Ovarian Cancer Action we look to our team to engage with confidence, positivity, resilience, and passion. This means that a role holder’s attitude to their work and fellow team members is just as important as their skills and abilities.</w:t>
      </w:r>
    </w:p>
    <w:p w14:paraId="37DA0C63" w14:textId="4BDFCBFE" w:rsidR="0014108F" w:rsidRPr="00417B7F" w:rsidRDefault="0014108F" w:rsidP="00417B7F">
      <w:pPr>
        <w:tabs>
          <w:tab w:val="left" w:pos="720"/>
        </w:tabs>
      </w:pPr>
      <w:r w:rsidRPr="00417B7F">
        <w:rPr>
          <w:rFonts w:ascii="Arial" w:eastAsia="Arial" w:hAnsi="Arial" w:cs="Arial"/>
          <w:b/>
          <w:bCs/>
          <w:color w:val="0099B0"/>
        </w:rPr>
        <w:t>Qualifications and previous career experience</w:t>
      </w:r>
    </w:p>
    <w:p w14:paraId="4319FE51" w14:textId="405DBA8F" w:rsidR="0014108F" w:rsidRPr="00417B7F" w:rsidRDefault="0014108F" w:rsidP="0014108F">
      <w:pPr>
        <w:rPr>
          <w:rFonts w:ascii="Arial" w:eastAsia="Arial" w:hAnsi="Arial" w:cs="Arial"/>
          <w:lang w:val="en-US"/>
        </w:rPr>
      </w:pPr>
      <w:r w:rsidRPr="00417B7F">
        <w:rPr>
          <w:rFonts w:ascii="Arial" w:eastAsia="Arial" w:hAnsi="Arial" w:cs="Arial"/>
          <w:lang w:val="en-US"/>
        </w:rPr>
        <w:t xml:space="preserve">Essential </w:t>
      </w:r>
      <w:r w:rsidR="00417B7F">
        <w:rPr>
          <w:rFonts w:ascii="Arial" w:eastAsia="Arial" w:hAnsi="Arial" w:cs="Arial"/>
          <w:lang w:val="en-US"/>
        </w:rPr>
        <w:t>Experience:</w:t>
      </w:r>
    </w:p>
    <w:p w14:paraId="573E46C9" w14:textId="43020D5C" w:rsidR="0014108F" w:rsidRPr="00417B7F" w:rsidRDefault="00417B7F" w:rsidP="0014108F">
      <w:pPr>
        <w:pStyle w:val="ListParagraph"/>
        <w:numPr>
          <w:ilvl w:val="0"/>
          <w:numId w:val="31"/>
        </w:numPr>
        <w:spacing w:after="160" w:line="259" w:lineRule="auto"/>
        <w:rPr>
          <w:rFonts w:ascii="Arial" w:eastAsia="Arial" w:hAnsi="Arial" w:cs="Arial"/>
          <w:color w:val="000000" w:themeColor="text1"/>
          <w:lang w:val="en-US"/>
        </w:rPr>
      </w:pPr>
      <w:r>
        <w:rPr>
          <w:rFonts w:ascii="Arial" w:eastAsia="Arial" w:hAnsi="Arial" w:cs="Arial"/>
          <w:color w:val="000000" w:themeColor="text1"/>
          <w:lang w:val="en-US"/>
        </w:rPr>
        <w:t>W</w:t>
      </w:r>
      <w:r w:rsidR="0014108F" w:rsidRPr="00417B7F">
        <w:rPr>
          <w:rFonts w:ascii="Arial" w:eastAsia="Arial" w:hAnsi="Arial" w:cs="Arial"/>
          <w:color w:val="000000" w:themeColor="text1"/>
          <w:lang w:val="en-US"/>
        </w:rPr>
        <w:t>orking in a health information and / or health outreach related role.</w:t>
      </w:r>
    </w:p>
    <w:p w14:paraId="0B2E734D" w14:textId="6EB0624A" w:rsidR="0014108F" w:rsidRPr="00417B7F" w:rsidRDefault="00417B7F" w:rsidP="0014108F">
      <w:pPr>
        <w:pStyle w:val="ListParagraph"/>
        <w:numPr>
          <w:ilvl w:val="0"/>
          <w:numId w:val="31"/>
        </w:numPr>
        <w:spacing w:after="160" w:line="259" w:lineRule="auto"/>
        <w:rPr>
          <w:rFonts w:ascii="Arial" w:eastAsia="Arial" w:hAnsi="Arial" w:cs="Arial"/>
          <w:color w:val="000000" w:themeColor="text1"/>
          <w:lang w:val="en-US"/>
        </w:rPr>
      </w:pPr>
      <w:r>
        <w:rPr>
          <w:rFonts w:ascii="Arial" w:eastAsia="Arial" w:hAnsi="Arial" w:cs="Arial"/>
          <w:color w:val="000000" w:themeColor="text1"/>
          <w:lang w:val="en-US"/>
        </w:rPr>
        <w:t>E</w:t>
      </w:r>
      <w:r w:rsidR="0014108F" w:rsidRPr="00417B7F">
        <w:rPr>
          <w:rFonts w:ascii="Arial" w:eastAsia="Arial" w:hAnsi="Arial" w:cs="Arial"/>
          <w:color w:val="000000" w:themeColor="text1"/>
          <w:lang w:val="en-US"/>
        </w:rPr>
        <w:t>xplaining and translating clinical information for a lay audience.</w:t>
      </w:r>
    </w:p>
    <w:p w14:paraId="100A0221" w14:textId="3E337552" w:rsidR="0014108F" w:rsidRPr="00417B7F" w:rsidRDefault="00417B7F" w:rsidP="0014108F">
      <w:pPr>
        <w:pStyle w:val="ListParagraph"/>
        <w:numPr>
          <w:ilvl w:val="0"/>
          <w:numId w:val="31"/>
        </w:numPr>
        <w:spacing w:after="160" w:line="259" w:lineRule="auto"/>
        <w:rPr>
          <w:rFonts w:ascii="Arial" w:eastAsia="Arial" w:hAnsi="Arial" w:cs="Arial"/>
          <w:color w:val="000000" w:themeColor="text1"/>
          <w:lang w:val="en-US"/>
        </w:rPr>
      </w:pPr>
      <w:r>
        <w:rPr>
          <w:rFonts w:ascii="Arial" w:eastAsia="Arial" w:hAnsi="Arial" w:cs="Arial"/>
          <w:color w:val="000000" w:themeColor="text1"/>
          <w:lang w:val="en-US"/>
        </w:rPr>
        <w:t>P</w:t>
      </w:r>
      <w:r w:rsidR="0014108F" w:rsidRPr="00417B7F">
        <w:rPr>
          <w:rFonts w:ascii="Arial" w:eastAsia="Arial" w:hAnsi="Arial" w:cs="Arial"/>
          <w:color w:val="000000" w:themeColor="text1"/>
          <w:lang w:val="en-US"/>
        </w:rPr>
        <w:t>roducing high quality written communications.</w:t>
      </w:r>
    </w:p>
    <w:p w14:paraId="6B006575" w14:textId="7D392B4F" w:rsidR="0014108F" w:rsidRPr="00417B7F" w:rsidRDefault="00417B7F" w:rsidP="0014108F">
      <w:pPr>
        <w:pStyle w:val="ListParagraph"/>
        <w:numPr>
          <w:ilvl w:val="0"/>
          <w:numId w:val="31"/>
        </w:numPr>
        <w:spacing w:after="160" w:line="259" w:lineRule="auto"/>
        <w:rPr>
          <w:rFonts w:ascii="Arial" w:eastAsia="Arial" w:hAnsi="Arial" w:cs="Arial"/>
          <w:color w:val="000000" w:themeColor="text1"/>
          <w:lang w:val="en-US"/>
        </w:rPr>
      </w:pPr>
      <w:r>
        <w:rPr>
          <w:rFonts w:ascii="Arial" w:eastAsia="Arial" w:hAnsi="Arial" w:cs="Arial"/>
          <w:color w:val="000000" w:themeColor="text1"/>
          <w:lang w:val="en-US"/>
        </w:rPr>
        <w:t>C</w:t>
      </w:r>
      <w:r w:rsidR="0014108F" w:rsidRPr="00417B7F">
        <w:rPr>
          <w:rFonts w:ascii="Arial" w:eastAsia="Arial" w:hAnsi="Arial" w:cs="Arial"/>
          <w:color w:val="000000" w:themeColor="text1"/>
          <w:lang w:val="en-US"/>
        </w:rPr>
        <w:t xml:space="preserve">arrying out research using qualitative or quantitative research methods and applying these in a health-related environment. </w:t>
      </w:r>
    </w:p>
    <w:p w14:paraId="09411F8F" w14:textId="45F32E99" w:rsidR="0014108F" w:rsidRPr="00417B7F" w:rsidRDefault="00417B7F" w:rsidP="0014108F">
      <w:pPr>
        <w:pStyle w:val="ListParagraph"/>
        <w:numPr>
          <w:ilvl w:val="0"/>
          <w:numId w:val="31"/>
        </w:numPr>
        <w:spacing w:after="160" w:line="259" w:lineRule="auto"/>
        <w:rPr>
          <w:rFonts w:ascii="Arial" w:eastAsia="Arial" w:hAnsi="Arial" w:cs="Arial"/>
          <w:color w:val="000000" w:themeColor="text1"/>
          <w:lang w:val="en-US"/>
        </w:rPr>
      </w:pPr>
      <w:r>
        <w:rPr>
          <w:rFonts w:ascii="Arial" w:eastAsia="Arial" w:hAnsi="Arial" w:cs="Arial"/>
          <w:color w:val="000000" w:themeColor="text1"/>
          <w:lang w:val="en-US"/>
        </w:rPr>
        <w:t>U</w:t>
      </w:r>
      <w:r w:rsidR="0014108F" w:rsidRPr="00417B7F">
        <w:rPr>
          <w:rFonts w:ascii="Arial" w:eastAsia="Arial" w:hAnsi="Arial" w:cs="Arial"/>
          <w:color w:val="000000" w:themeColor="text1"/>
          <w:lang w:val="en-US"/>
        </w:rPr>
        <w:t>sing a range of evidence sources to draw conclusions and make recommendations.</w:t>
      </w:r>
    </w:p>
    <w:p w14:paraId="226473B6" w14:textId="3A09835B" w:rsidR="0014108F" w:rsidRPr="00417B7F" w:rsidRDefault="00417B7F" w:rsidP="0014108F">
      <w:pPr>
        <w:pStyle w:val="ListParagraph"/>
        <w:numPr>
          <w:ilvl w:val="0"/>
          <w:numId w:val="31"/>
        </w:numPr>
        <w:spacing w:after="160" w:line="259" w:lineRule="auto"/>
        <w:rPr>
          <w:rFonts w:ascii="Arial" w:eastAsia="Arial" w:hAnsi="Arial" w:cs="Arial"/>
          <w:color w:val="000000" w:themeColor="text1"/>
          <w:lang w:val="en-US"/>
        </w:rPr>
      </w:pPr>
      <w:r>
        <w:rPr>
          <w:rFonts w:ascii="Arial" w:eastAsia="Arial" w:hAnsi="Arial" w:cs="Arial"/>
          <w:color w:val="000000" w:themeColor="text1"/>
          <w:lang w:val="en-US"/>
        </w:rPr>
        <w:t>W</w:t>
      </w:r>
      <w:r w:rsidR="0014108F" w:rsidRPr="00417B7F">
        <w:rPr>
          <w:rFonts w:ascii="Arial" w:eastAsia="Arial" w:hAnsi="Arial" w:cs="Arial"/>
          <w:color w:val="000000" w:themeColor="text1"/>
          <w:lang w:val="en-US"/>
        </w:rPr>
        <w:t>orking sensitively and positively with people affected by illness.</w:t>
      </w:r>
    </w:p>
    <w:p w14:paraId="02B7E0E4" w14:textId="77777777" w:rsidR="0014108F" w:rsidRPr="00417B7F" w:rsidRDefault="0014108F" w:rsidP="0014108F">
      <w:pPr>
        <w:pStyle w:val="ListParagraph"/>
        <w:numPr>
          <w:ilvl w:val="0"/>
          <w:numId w:val="31"/>
        </w:numPr>
        <w:spacing w:after="160" w:line="259" w:lineRule="auto"/>
        <w:rPr>
          <w:rFonts w:ascii="Arial" w:eastAsia="Arial" w:hAnsi="Arial" w:cs="Arial"/>
          <w:color w:val="000000" w:themeColor="text1"/>
          <w:lang w:val="en-US"/>
        </w:rPr>
      </w:pPr>
      <w:r w:rsidRPr="00417B7F">
        <w:rPr>
          <w:rFonts w:ascii="Arial" w:eastAsia="Arial" w:hAnsi="Arial" w:cs="Arial"/>
          <w:color w:val="000000" w:themeColor="text1"/>
          <w:lang w:val="en-US"/>
        </w:rPr>
        <w:t>A medical or science qualification or background is highly desirable. If not, candidates must have demonstrable experience working in a health related field.</w:t>
      </w:r>
    </w:p>
    <w:p w14:paraId="633B4126" w14:textId="5FBBF792" w:rsidR="0014108F" w:rsidRPr="00417B7F" w:rsidRDefault="0014108F" w:rsidP="0014108F">
      <w:r w:rsidRPr="00417B7F">
        <w:rPr>
          <w:rFonts w:ascii="Arial" w:eastAsia="Arial" w:hAnsi="Arial" w:cs="Arial"/>
        </w:rPr>
        <w:t xml:space="preserve"> Desirable</w:t>
      </w:r>
      <w:r w:rsidR="00417B7F">
        <w:rPr>
          <w:rFonts w:ascii="Arial" w:eastAsia="Arial" w:hAnsi="Arial" w:cs="Arial"/>
        </w:rPr>
        <w:t xml:space="preserve"> Experience:</w:t>
      </w:r>
    </w:p>
    <w:p w14:paraId="733F4318" w14:textId="17106E32" w:rsidR="0014108F" w:rsidRPr="00417B7F" w:rsidRDefault="00417B7F" w:rsidP="0014108F">
      <w:pPr>
        <w:pStyle w:val="ListParagraph"/>
        <w:numPr>
          <w:ilvl w:val="0"/>
          <w:numId w:val="26"/>
        </w:numPr>
        <w:spacing w:after="160" w:line="259" w:lineRule="auto"/>
        <w:rPr>
          <w:rFonts w:ascii="Arial" w:eastAsia="Arial" w:hAnsi="Arial" w:cs="Arial"/>
        </w:rPr>
      </w:pPr>
      <w:r>
        <w:rPr>
          <w:rFonts w:ascii="Arial" w:eastAsia="Arial" w:hAnsi="Arial" w:cs="Arial"/>
        </w:rPr>
        <w:t>D</w:t>
      </w:r>
      <w:r w:rsidR="0014108F" w:rsidRPr="00417B7F">
        <w:rPr>
          <w:rFonts w:ascii="Arial" w:eastAsia="Arial" w:hAnsi="Arial" w:cs="Arial"/>
        </w:rPr>
        <w:t>elivering high quality verbal communication to a lay audience.</w:t>
      </w:r>
    </w:p>
    <w:p w14:paraId="5CFDDCF6" w14:textId="2A6A4C88" w:rsidR="0014108F" w:rsidRPr="00417B7F" w:rsidRDefault="00417B7F" w:rsidP="0014108F">
      <w:pPr>
        <w:pStyle w:val="ListParagraph"/>
        <w:numPr>
          <w:ilvl w:val="0"/>
          <w:numId w:val="26"/>
        </w:numPr>
        <w:spacing w:after="160" w:line="259" w:lineRule="auto"/>
        <w:rPr>
          <w:rFonts w:ascii="Arial" w:eastAsia="Arial" w:hAnsi="Arial" w:cs="Arial"/>
        </w:rPr>
      </w:pPr>
      <w:r>
        <w:rPr>
          <w:rFonts w:ascii="Arial" w:eastAsia="Arial" w:hAnsi="Arial" w:cs="Arial"/>
        </w:rPr>
        <w:t>C</w:t>
      </w:r>
      <w:r w:rsidR="0014108F" w:rsidRPr="00417B7F">
        <w:rPr>
          <w:rFonts w:ascii="Arial" w:eastAsia="Arial" w:hAnsi="Arial" w:cs="Arial"/>
        </w:rPr>
        <w:t>reating user-focussed content and developing user journeys.</w:t>
      </w:r>
    </w:p>
    <w:p w14:paraId="1212C347" w14:textId="39D6C35F" w:rsidR="0014108F" w:rsidRPr="00417B7F" w:rsidRDefault="00417B7F" w:rsidP="0014108F">
      <w:pPr>
        <w:pStyle w:val="ListParagraph"/>
        <w:numPr>
          <w:ilvl w:val="0"/>
          <w:numId w:val="26"/>
        </w:numPr>
        <w:spacing w:after="160" w:line="259" w:lineRule="auto"/>
        <w:rPr>
          <w:rFonts w:ascii="Arial" w:eastAsia="Arial" w:hAnsi="Arial" w:cs="Arial"/>
        </w:rPr>
      </w:pPr>
      <w:r>
        <w:rPr>
          <w:rFonts w:ascii="Arial" w:eastAsia="Arial" w:hAnsi="Arial" w:cs="Arial"/>
        </w:rPr>
        <w:t>W</w:t>
      </w:r>
      <w:r w:rsidR="0014108F" w:rsidRPr="00417B7F">
        <w:rPr>
          <w:rFonts w:ascii="Arial" w:eastAsia="Arial" w:hAnsi="Arial" w:cs="Arial"/>
        </w:rPr>
        <w:t>orking in a health related charity.</w:t>
      </w:r>
    </w:p>
    <w:p w14:paraId="74DA4292" w14:textId="61136A57" w:rsidR="0014108F" w:rsidRPr="00417B7F" w:rsidRDefault="00417B7F" w:rsidP="0014108F">
      <w:pPr>
        <w:pStyle w:val="ListParagraph"/>
        <w:numPr>
          <w:ilvl w:val="0"/>
          <w:numId w:val="26"/>
        </w:numPr>
        <w:spacing w:after="160" w:line="259" w:lineRule="auto"/>
        <w:rPr>
          <w:rFonts w:ascii="Arial" w:eastAsia="Arial" w:hAnsi="Arial" w:cs="Arial"/>
          <w:color w:val="000000" w:themeColor="text1"/>
          <w:lang w:val="en-US"/>
        </w:rPr>
      </w:pPr>
      <w:r>
        <w:rPr>
          <w:rFonts w:ascii="Arial" w:eastAsia="Arial" w:hAnsi="Arial" w:cs="Arial"/>
        </w:rPr>
        <w:t>V</w:t>
      </w:r>
      <w:r w:rsidR="0014108F" w:rsidRPr="00417B7F">
        <w:rPr>
          <w:rFonts w:ascii="Arial" w:eastAsia="Arial" w:hAnsi="Arial" w:cs="Arial"/>
        </w:rPr>
        <w:t>olunteer management.</w:t>
      </w:r>
      <w:r w:rsidR="0014108F" w:rsidRPr="00417B7F">
        <w:rPr>
          <w:rFonts w:ascii="Arial" w:eastAsia="Arial" w:hAnsi="Arial" w:cs="Arial"/>
          <w:color w:val="000000" w:themeColor="text1"/>
          <w:lang w:val="en-US"/>
        </w:rPr>
        <w:t xml:space="preserve"> </w:t>
      </w:r>
    </w:p>
    <w:p w14:paraId="7438DBB0" w14:textId="79D3035A" w:rsidR="0014108F" w:rsidRPr="00417B7F" w:rsidRDefault="00417B7F" w:rsidP="0014108F">
      <w:pPr>
        <w:pStyle w:val="ListParagraph"/>
        <w:numPr>
          <w:ilvl w:val="0"/>
          <w:numId w:val="26"/>
        </w:numPr>
        <w:spacing w:after="160" w:line="259" w:lineRule="auto"/>
        <w:rPr>
          <w:rFonts w:ascii="Arial" w:eastAsia="Arial" w:hAnsi="Arial" w:cs="Arial"/>
          <w:color w:val="000000" w:themeColor="text1"/>
          <w:lang w:val="en-US"/>
        </w:rPr>
      </w:pPr>
      <w:r>
        <w:rPr>
          <w:rFonts w:ascii="Arial" w:eastAsia="Arial" w:hAnsi="Arial" w:cs="Arial"/>
          <w:color w:val="000000" w:themeColor="text1"/>
          <w:lang w:val="en-US"/>
        </w:rPr>
        <w:t>M</w:t>
      </w:r>
      <w:r w:rsidR="0014108F" w:rsidRPr="00417B7F">
        <w:rPr>
          <w:rFonts w:ascii="Arial" w:eastAsia="Arial" w:hAnsi="Arial" w:cs="Arial"/>
          <w:color w:val="000000" w:themeColor="text1"/>
          <w:lang w:val="en-US"/>
        </w:rPr>
        <w:t>anaging own budgets.</w:t>
      </w:r>
    </w:p>
    <w:p w14:paraId="4450EA7F" w14:textId="77777777" w:rsidR="0014108F" w:rsidRPr="00417B7F" w:rsidRDefault="0014108F" w:rsidP="0014108F">
      <w:r w:rsidRPr="00417B7F">
        <w:rPr>
          <w:rFonts w:ascii="Arial" w:eastAsia="Arial" w:hAnsi="Arial" w:cs="Arial"/>
          <w:b/>
          <w:bCs/>
          <w:color w:val="0099B0"/>
        </w:rPr>
        <w:t>Knowledge, skills and attributes</w:t>
      </w:r>
    </w:p>
    <w:p w14:paraId="6F40D1D7" w14:textId="77777777" w:rsidR="0014108F" w:rsidRPr="00417B7F" w:rsidRDefault="0014108F" w:rsidP="0014108F">
      <w:pPr>
        <w:rPr>
          <w:rFonts w:ascii="Arial" w:eastAsia="Arial" w:hAnsi="Arial" w:cs="Arial"/>
          <w:lang w:val="en-US"/>
        </w:rPr>
      </w:pPr>
      <w:r w:rsidRPr="00417B7F">
        <w:rPr>
          <w:rFonts w:ascii="Arial" w:eastAsia="Arial" w:hAnsi="Arial" w:cs="Arial"/>
          <w:lang w:val="en-US"/>
        </w:rPr>
        <w:t xml:space="preserve">Essential </w:t>
      </w:r>
    </w:p>
    <w:p w14:paraId="24BF1ECA" w14:textId="77777777" w:rsidR="0014108F" w:rsidRPr="00417B7F" w:rsidRDefault="0014108F" w:rsidP="0014108F">
      <w:pPr>
        <w:pStyle w:val="ListParagraph"/>
        <w:numPr>
          <w:ilvl w:val="0"/>
          <w:numId w:val="30"/>
        </w:numPr>
        <w:spacing w:after="160" w:line="259" w:lineRule="auto"/>
        <w:rPr>
          <w:rFonts w:ascii="Arial" w:eastAsia="Arial" w:hAnsi="Arial" w:cs="Arial"/>
          <w:color w:val="000000" w:themeColor="text1"/>
          <w:lang w:val="en-US"/>
        </w:rPr>
      </w:pPr>
      <w:r w:rsidRPr="00417B7F">
        <w:rPr>
          <w:rFonts w:ascii="Arial" w:eastAsia="Arial" w:hAnsi="Arial" w:cs="Arial"/>
          <w:color w:val="000000" w:themeColor="text1"/>
          <w:lang w:val="en-US"/>
        </w:rPr>
        <w:t xml:space="preserve">An understanding of the needs of people affected by illness and their lived experiences. </w:t>
      </w:r>
    </w:p>
    <w:p w14:paraId="530D049F" w14:textId="77777777" w:rsidR="0014108F" w:rsidRPr="00417B7F" w:rsidRDefault="0014108F" w:rsidP="0014108F">
      <w:pPr>
        <w:pStyle w:val="ListParagraph"/>
        <w:numPr>
          <w:ilvl w:val="0"/>
          <w:numId w:val="30"/>
        </w:numPr>
        <w:spacing w:after="160" w:line="259" w:lineRule="auto"/>
        <w:rPr>
          <w:rFonts w:ascii="Arial" w:eastAsia="Arial" w:hAnsi="Arial" w:cs="Arial"/>
          <w:color w:val="000000" w:themeColor="text1"/>
          <w:lang w:val="en-US"/>
        </w:rPr>
      </w:pPr>
      <w:r w:rsidRPr="00417B7F">
        <w:rPr>
          <w:rFonts w:ascii="Arial" w:eastAsia="Arial" w:hAnsi="Arial" w:cs="Arial"/>
          <w:color w:val="000000" w:themeColor="text1"/>
          <w:lang w:val="en-US"/>
        </w:rPr>
        <w:t>Confident communicator with wide range of stakeholders from patients to clinical community.</w:t>
      </w:r>
    </w:p>
    <w:p w14:paraId="35772E6A" w14:textId="77777777" w:rsidR="0014108F" w:rsidRPr="00417B7F" w:rsidRDefault="0014108F" w:rsidP="0014108F">
      <w:pPr>
        <w:pStyle w:val="ListParagraph"/>
        <w:numPr>
          <w:ilvl w:val="0"/>
          <w:numId w:val="30"/>
        </w:numPr>
        <w:spacing w:after="160" w:line="259" w:lineRule="auto"/>
        <w:rPr>
          <w:rFonts w:ascii="Arial" w:eastAsia="Arial" w:hAnsi="Arial" w:cs="Arial"/>
          <w:color w:val="000000" w:themeColor="text1"/>
          <w:lang w:val="en-US"/>
        </w:rPr>
      </w:pPr>
      <w:r w:rsidRPr="00417B7F">
        <w:rPr>
          <w:rFonts w:ascii="Arial" w:eastAsia="Arial" w:hAnsi="Arial" w:cs="Arial"/>
          <w:color w:val="000000" w:themeColor="text1"/>
          <w:lang w:val="en-US"/>
        </w:rPr>
        <w:t xml:space="preserve">Excellent copywriting skills with ability to turn </w:t>
      </w:r>
      <w:r w:rsidRPr="00417B7F">
        <w:rPr>
          <w:rFonts w:ascii="Arial" w:eastAsia="Arial" w:hAnsi="Arial" w:cs="Arial"/>
          <w:color w:val="000000" w:themeColor="text1"/>
        </w:rPr>
        <w:t>complex clinical information into lay copy.</w:t>
      </w:r>
    </w:p>
    <w:p w14:paraId="383C6C81" w14:textId="77777777" w:rsidR="0014108F" w:rsidRPr="00417B7F" w:rsidRDefault="0014108F" w:rsidP="0014108F">
      <w:pPr>
        <w:pStyle w:val="ListParagraph"/>
        <w:numPr>
          <w:ilvl w:val="0"/>
          <w:numId w:val="30"/>
        </w:numPr>
        <w:spacing w:after="160" w:line="259" w:lineRule="auto"/>
        <w:rPr>
          <w:rFonts w:ascii="Arial" w:eastAsia="Arial" w:hAnsi="Arial" w:cs="Arial"/>
          <w:color w:val="000000" w:themeColor="text1"/>
          <w:lang w:val="en-US"/>
        </w:rPr>
      </w:pPr>
      <w:r w:rsidRPr="00417B7F">
        <w:rPr>
          <w:rFonts w:ascii="Arial" w:eastAsia="Arial" w:hAnsi="Arial" w:cs="Arial"/>
          <w:color w:val="000000" w:themeColor="text1"/>
          <w:lang w:val="en-US"/>
        </w:rPr>
        <w:t>Organisation, prioritisation and workload management</w:t>
      </w:r>
    </w:p>
    <w:p w14:paraId="011B5C18" w14:textId="77777777" w:rsidR="0014108F" w:rsidRPr="00417B7F" w:rsidRDefault="0014108F" w:rsidP="0014108F">
      <w:pPr>
        <w:pStyle w:val="ListParagraph"/>
        <w:numPr>
          <w:ilvl w:val="0"/>
          <w:numId w:val="32"/>
        </w:numPr>
        <w:spacing w:after="160" w:line="259" w:lineRule="auto"/>
        <w:rPr>
          <w:rFonts w:ascii="Arial" w:eastAsia="Arial" w:hAnsi="Arial" w:cs="Arial"/>
          <w:color w:val="000000" w:themeColor="text1"/>
        </w:rPr>
      </w:pPr>
      <w:r w:rsidRPr="00417B7F">
        <w:rPr>
          <w:rFonts w:ascii="Arial" w:eastAsia="Arial" w:hAnsi="Arial" w:cs="Arial"/>
          <w:color w:val="000000" w:themeColor="text1"/>
        </w:rPr>
        <w:t>Excellent networking, relationship building and management skills</w:t>
      </w:r>
    </w:p>
    <w:p w14:paraId="11A8C649" w14:textId="77777777" w:rsidR="0014108F" w:rsidRPr="00417B7F" w:rsidRDefault="0014108F" w:rsidP="0014108F">
      <w:pPr>
        <w:pStyle w:val="ListParagraph"/>
        <w:numPr>
          <w:ilvl w:val="0"/>
          <w:numId w:val="32"/>
        </w:numPr>
        <w:spacing w:after="160" w:line="259" w:lineRule="auto"/>
        <w:rPr>
          <w:rFonts w:ascii="Arial" w:eastAsia="Arial" w:hAnsi="Arial" w:cs="Arial"/>
          <w:color w:val="000000" w:themeColor="text1"/>
        </w:rPr>
      </w:pPr>
      <w:r w:rsidRPr="00417B7F">
        <w:rPr>
          <w:rFonts w:ascii="Arial" w:eastAsia="Arial" w:hAnsi="Arial" w:cs="Arial"/>
          <w:color w:val="000000" w:themeColor="text1"/>
        </w:rPr>
        <w:t>Able to use initiative, taking full ownership of area of responsibility</w:t>
      </w:r>
    </w:p>
    <w:p w14:paraId="12CB8F87" w14:textId="77777777" w:rsidR="0014108F" w:rsidRPr="00417B7F" w:rsidRDefault="0014108F" w:rsidP="0014108F">
      <w:pPr>
        <w:pStyle w:val="ListParagraph"/>
        <w:numPr>
          <w:ilvl w:val="0"/>
          <w:numId w:val="32"/>
        </w:numPr>
        <w:spacing w:after="160" w:line="259" w:lineRule="auto"/>
        <w:rPr>
          <w:rFonts w:ascii="Arial" w:eastAsia="Arial" w:hAnsi="Arial" w:cs="Arial"/>
          <w:color w:val="000000" w:themeColor="text1"/>
        </w:rPr>
      </w:pPr>
      <w:r w:rsidRPr="00417B7F">
        <w:rPr>
          <w:rFonts w:ascii="Arial" w:eastAsia="Arial" w:hAnsi="Arial" w:cs="Arial"/>
          <w:color w:val="000000" w:themeColor="text1"/>
        </w:rPr>
        <w:t>High level computer literacy, with a good understanding of the Microsoft Office package</w:t>
      </w:r>
    </w:p>
    <w:p w14:paraId="264DE514" w14:textId="77777777" w:rsidR="0014108F" w:rsidRPr="00417B7F" w:rsidRDefault="0014108F" w:rsidP="0014108F">
      <w:pPr>
        <w:pStyle w:val="ListParagraph"/>
        <w:numPr>
          <w:ilvl w:val="0"/>
          <w:numId w:val="32"/>
        </w:numPr>
        <w:spacing w:after="160" w:line="259" w:lineRule="auto"/>
        <w:rPr>
          <w:rFonts w:ascii="Arial" w:eastAsia="Arial" w:hAnsi="Arial" w:cs="Arial"/>
          <w:color w:val="000000" w:themeColor="text1"/>
        </w:rPr>
      </w:pPr>
      <w:r w:rsidRPr="00417B7F">
        <w:rPr>
          <w:rFonts w:ascii="Arial" w:eastAsia="Arial" w:hAnsi="Arial" w:cs="Arial"/>
          <w:color w:val="000000" w:themeColor="text1"/>
        </w:rPr>
        <w:t>Understanding of the NHS and the relevant structures to achieve improvements for patients.</w:t>
      </w:r>
    </w:p>
    <w:p w14:paraId="155A06D9" w14:textId="77777777" w:rsidR="0014108F" w:rsidRPr="00417B7F" w:rsidRDefault="0014108F" w:rsidP="0014108F">
      <w:pPr>
        <w:rPr>
          <w:rFonts w:ascii="Arial" w:eastAsia="Arial" w:hAnsi="Arial" w:cs="Arial"/>
          <w:lang w:val="en-US"/>
        </w:rPr>
      </w:pPr>
      <w:r w:rsidRPr="00417B7F">
        <w:rPr>
          <w:rFonts w:ascii="Arial" w:eastAsia="Arial" w:hAnsi="Arial" w:cs="Arial"/>
          <w:lang w:val="en-US"/>
        </w:rPr>
        <w:t>Desirable</w:t>
      </w:r>
    </w:p>
    <w:p w14:paraId="39C5751B" w14:textId="77777777" w:rsidR="0014108F" w:rsidRPr="00417B7F" w:rsidRDefault="0014108F" w:rsidP="0014108F">
      <w:pPr>
        <w:pStyle w:val="ListParagraph"/>
        <w:numPr>
          <w:ilvl w:val="0"/>
          <w:numId w:val="30"/>
        </w:numPr>
        <w:spacing w:after="160" w:line="259" w:lineRule="auto"/>
        <w:rPr>
          <w:rFonts w:ascii="Arial" w:eastAsia="Arial" w:hAnsi="Arial" w:cs="Arial"/>
          <w:color w:val="000000" w:themeColor="text1"/>
          <w:lang w:val="en-US"/>
        </w:rPr>
      </w:pPr>
      <w:r w:rsidRPr="00417B7F">
        <w:rPr>
          <w:rFonts w:ascii="Arial" w:eastAsia="Arial" w:hAnsi="Arial" w:cs="Arial"/>
          <w:color w:val="000000" w:themeColor="text1"/>
          <w:lang w:val="en-US"/>
        </w:rPr>
        <w:t>An understanding of the needs of people affected by ovarian cancer / risk related gene mutations and their lived experiences.</w:t>
      </w:r>
    </w:p>
    <w:p w14:paraId="672A6CD4" w14:textId="77777777" w:rsidR="0014108F" w:rsidRPr="00417B7F" w:rsidRDefault="0014108F" w:rsidP="0014108F">
      <w:pPr>
        <w:pStyle w:val="ListParagraph"/>
        <w:numPr>
          <w:ilvl w:val="0"/>
          <w:numId w:val="30"/>
        </w:numPr>
        <w:spacing w:after="160" w:line="259" w:lineRule="auto"/>
        <w:rPr>
          <w:rFonts w:ascii="Arial" w:eastAsia="Arial" w:hAnsi="Arial" w:cs="Arial"/>
          <w:color w:val="000000" w:themeColor="text1"/>
          <w:lang w:val="en-US"/>
        </w:rPr>
      </w:pPr>
      <w:r w:rsidRPr="00417B7F">
        <w:rPr>
          <w:rFonts w:ascii="Arial" w:eastAsia="Arial" w:hAnsi="Arial" w:cs="Arial"/>
          <w:color w:val="000000" w:themeColor="text1"/>
          <w:lang w:val="en-US"/>
        </w:rPr>
        <w:t>Excellent analytical skills to allow a test and learn approach to continually improve services.</w:t>
      </w:r>
    </w:p>
    <w:p w14:paraId="619DE545" w14:textId="3AB350E3" w:rsidR="0014108F" w:rsidRPr="00417B7F" w:rsidRDefault="0014108F" w:rsidP="0014108F">
      <w:pPr>
        <w:pStyle w:val="ListParagraph"/>
        <w:numPr>
          <w:ilvl w:val="0"/>
          <w:numId w:val="30"/>
        </w:numPr>
        <w:spacing w:after="160" w:line="259" w:lineRule="auto"/>
        <w:rPr>
          <w:rFonts w:ascii="Arial" w:eastAsia="Arial" w:hAnsi="Arial" w:cs="Arial"/>
          <w:color w:val="000000" w:themeColor="text1"/>
          <w:lang w:val="en-US"/>
        </w:rPr>
      </w:pPr>
      <w:r w:rsidRPr="00417B7F">
        <w:rPr>
          <w:rFonts w:ascii="Arial" w:eastAsia="Arial" w:hAnsi="Arial" w:cs="Arial"/>
          <w:color w:val="000000" w:themeColor="text1"/>
          <w:lang w:val="en-US"/>
        </w:rPr>
        <w:t xml:space="preserve">Excellent track record in managing </w:t>
      </w:r>
      <w:r w:rsidR="000E6588">
        <w:rPr>
          <w:rFonts w:ascii="Arial" w:eastAsia="Arial" w:hAnsi="Arial" w:cs="Arial"/>
          <w:color w:val="000000" w:themeColor="text1"/>
          <w:lang w:val="en-US"/>
        </w:rPr>
        <w:t xml:space="preserve">KPIs, monitoring impact and </w:t>
      </w:r>
      <w:r w:rsidRPr="00417B7F">
        <w:rPr>
          <w:rFonts w:ascii="Arial" w:eastAsia="Arial" w:hAnsi="Arial" w:cs="Arial"/>
          <w:color w:val="000000" w:themeColor="text1"/>
          <w:lang w:val="en-US"/>
        </w:rPr>
        <w:t xml:space="preserve">evaluation techniques. </w:t>
      </w:r>
    </w:p>
    <w:p w14:paraId="01716342" w14:textId="77777777" w:rsidR="0014108F" w:rsidRPr="00417B7F" w:rsidRDefault="0014108F" w:rsidP="0014108F">
      <w:pPr>
        <w:pStyle w:val="ListParagraph"/>
        <w:numPr>
          <w:ilvl w:val="0"/>
          <w:numId w:val="30"/>
        </w:numPr>
        <w:spacing w:after="160" w:line="259" w:lineRule="auto"/>
        <w:rPr>
          <w:rFonts w:ascii="Arial" w:eastAsia="Arial" w:hAnsi="Arial" w:cs="Arial"/>
          <w:color w:val="000000" w:themeColor="text1"/>
          <w:lang w:val="en-US"/>
        </w:rPr>
      </w:pPr>
      <w:r w:rsidRPr="00417B7F">
        <w:rPr>
          <w:rFonts w:ascii="Arial" w:eastAsia="Arial" w:hAnsi="Arial" w:cs="Arial"/>
          <w:color w:val="000000" w:themeColor="text1"/>
          <w:lang w:val="en-US"/>
        </w:rPr>
        <w:t>Understanding of NHS health datasets.</w:t>
      </w:r>
    </w:p>
    <w:p w14:paraId="75F9909F" w14:textId="77777777" w:rsidR="0014108F" w:rsidRPr="00417B7F" w:rsidRDefault="0014108F" w:rsidP="0014108F">
      <w:r w:rsidRPr="00417B7F">
        <w:rPr>
          <w:rFonts w:ascii="Arial" w:eastAsia="Arial" w:hAnsi="Arial" w:cs="Arial"/>
          <w:b/>
          <w:bCs/>
          <w:color w:val="0099B0"/>
        </w:rPr>
        <w:lastRenderedPageBreak/>
        <w:t>Attitude and personal qualities</w:t>
      </w:r>
    </w:p>
    <w:p w14:paraId="022E2611" w14:textId="77777777" w:rsidR="0014108F" w:rsidRPr="00417B7F" w:rsidRDefault="0014108F" w:rsidP="0014108F">
      <w:pPr>
        <w:rPr>
          <w:rFonts w:ascii="Arial" w:eastAsia="Arial" w:hAnsi="Arial" w:cs="Arial"/>
          <w:lang w:val="en-US"/>
        </w:rPr>
      </w:pPr>
      <w:r w:rsidRPr="00417B7F">
        <w:rPr>
          <w:rFonts w:ascii="Arial" w:eastAsia="Arial" w:hAnsi="Arial" w:cs="Arial"/>
          <w:lang w:val="en-US"/>
        </w:rPr>
        <w:t>Essential</w:t>
      </w:r>
    </w:p>
    <w:p w14:paraId="3F771465" w14:textId="77777777" w:rsidR="0014108F" w:rsidRPr="00417B7F" w:rsidRDefault="0014108F" w:rsidP="0014108F">
      <w:pPr>
        <w:pStyle w:val="ListParagraph"/>
        <w:numPr>
          <w:ilvl w:val="0"/>
          <w:numId w:val="29"/>
        </w:numPr>
        <w:spacing w:after="160" w:line="259" w:lineRule="auto"/>
        <w:rPr>
          <w:rFonts w:ascii="Arial" w:eastAsia="Arial" w:hAnsi="Arial" w:cs="Arial"/>
        </w:rPr>
      </w:pPr>
      <w:r w:rsidRPr="00417B7F">
        <w:rPr>
          <w:rFonts w:ascii="Arial" w:eastAsia="Arial" w:hAnsi="Arial" w:cs="Arial"/>
        </w:rPr>
        <w:t>Enthusiastic and passionate about the aims of the charity</w:t>
      </w:r>
    </w:p>
    <w:p w14:paraId="565645B4" w14:textId="77777777" w:rsidR="0014108F" w:rsidRPr="00417B7F" w:rsidRDefault="0014108F" w:rsidP="0014108F">
      <w:pPr>
        <w:pStyle w:val="ListParagraph"/>
        <w:numPr>
          <w:ilvl w:val="0"/>
          <w:numId w:val="29"/>
        </w:numPr>
        <w:spacing w:after="160" w:line="259" w:lineRule="auto"/>
        <w:rPr>
          <w:rFonts w:ascii="Arial" w:eastAsia="Arial" w:hAnsi="Arial" w:cs="Arial"/>
        </w:rPr>
      </w:pPr>
      <w:r w:rsidRPr="00417B7F">
        <w:rPr>
          <w:rFonts w:ascii="Arial" w:eastAsia="Arial" w:hAnsi="Arial" w:cs="Arial"/>
        </w:rPr>
        <w:t>Hard working and self-motivated</w:t>
      </w:r>
    </w:p>
    <w:p w14:paraId="46BCE128" w14:textId="77777777" w:rsidR="0014108F" w:rsidRPr="00417B7F" w:rsidRDefault="0014108F" w:rsidP="0014108F">
      <w:pPr>
        <w:pStyle w:val="ListParagraph"/>
        <w:numPr>
          <w:ilvl w:val="0"/>
          <w:numId w:val="29"/>
        </w:numPr>
        <w:spacing w:after="160" w:line="259" w:lineRule="auto"/>
        <w:rPr>
          <w:rFonts w:ascii="Arial" w:eastAsia="Arial" w:hAnsi="Arial" w:cs="Arial"/>
        </w:rPr>
      </w:pPr>
      <w:r w:rsidRPr="00417B7F">
        <w:rPr>
          <w:rFonts w:ascii="Arial" w:eastAsia="Arial" w:hAnsi="Arial" w:cs="Arial"/>
        </w:rPr>
        <w:t>A commitment to equality, diversity and inclusion</w:t>
      </w:r>
    </w:p>
    <w:p w14:paraId="5716A268" w14:textId="77777777" w:rsidR="0014108F" w:rsidRPr="00417B7F" w:rsidRDefault="0014108F" w:rsidP="0014108F">
      <w:pPr>
        <w:pStyle w:val="ListParagraph"/>
        <w:numPr>
          <w:ilvl w:val="0"/>
          <w:numId w:val="29"/>
        </w:numPr>
        <w:spacing w:after="160" w:line="259" w:lineRule="auto"/>
        <w:rPr>
          <w:rFonts w:ascii="Arial" w:eastAsia="Arial" w:hAnsi="Arial" w:cs="Arial"/>
        </w:rPr>
      </w:pPr>
      <w:r w:rsidRPr="00417B7F">
        <w:rPr>
          <w:rFonts w:ascii="Arial" w:eastAsia="Arial" w:hAnsi="Arial" w:cs="Arial"/>
        </w:rPr>
        <w:t>Optimistic outlook, focusing solutions as opposed to problems</w:t>
      </w:r>
    </w:p>
    <w:p w14:paraId="1A6158AF" w14:textId="77777777" w:rsidR="0014108F" w:rsidRPr="00417B7F" w:rsidRDefault="0014108F" w:rsidP="0014108F">
      <w:pPr>
        <w:pStyle w:val="ListParagraph"/>
        <w:numPr>
          <w:ilvl w:val="0"/>
          <w:numId w:val="29"/>
        </w:numPr>
        <w:spacing w:after="160" w:line="259" w:lineRule="auto"/>
        <w:rPr>
          <w:rFonts w:ascii="Arial" w:eastAsia="Arial" w:hAnsi="Arial" w:cs="Arial"/>
        </w:rPr>
      </w:pPr>
      <w:r w:rsidRPr="00417B7F">
        <w:rPr>
          <w:rFonts w:ascii="Arial" w:eastAsia="Arial" w:hAnsi="Arial" w:cs="Arial"/>
        </w:rPr>
        <w:t>Energised by working as part of a high-performance team working towards growth</w:t>
      </w:r>
    </w:p>
    <w:p w14:paraId="2393F071" w14:textId="77777777" w:rsidR="0014108F" w:rsidRPr="00417B7F" w:rsidRDefault="0014108F" w:rsidP="0014108F">
      <w:pPr>
        <w:pStyle w:val="ListParagraph"/>
        <w:numPr>
          <w:ilvl w:val="0"/>
          <w:numId w:val="29"/>
        </w:numPr>
        <w:spacing w:after="160" w:line="259" w:lineRule="auto"/>
        <w:rPr>
          <w:rFonts w:ascii="Arial" w:eastAsia="Arial" w:hAnsi="Arial" w:cs="Arial"/>
        </w:rPr>
      </w:pPr>
      <w:r w:rsidRPr="00417B7F">
        <w:rPr>
          <w:rFonts w:ascii="Arial" w:eastAsia="Arial" w:hAnsi="Arial" w:cs="Arial"/>
        </w:rPr>
        <w:t xml:space="preserve">Brings a positive, friendly, calm, professional and helpful disposition to the team </w:t>
      </w:r>
    </w:p>
    <w:p w14:paraId="7D7BE1BC" w14:textId="77777777" w:rsidR="0014108F" w:rsidRPr="00417B7F" w:rsidRDefault="0014108F" w:rsidP="0014108F">
      <w:pPr>
        <w:pStyle w:val="ListParagraph"/>
        <w:numPr>
          <w:ilvl w:val="0"/>
          <w:numId w:val="29"/>
        </w:numPr>
        <w:spacing w:after="160" w:line="259" w:lineRule="auto"/>
        <w:rPr>
          <w:rFonts w:ascii="Arial" w:eastAsia="Arial" w:hAnsi="Arial" w:cs="Arial"/>
        </w:rPr>
      </w:pPr>
      <w:r w:rsidRPr="00417B7F">
        <w:rPr>
          <w:rFonts w:ascii="Arial" w:eastAsia="Arial" w:hAnsi="Arial" w:cs="Arial"/>
        </w:rPr>
        <w:t>Adaptable and flexible work approach, open to change</w:t>
      </w:r>
    </w:p>
    <w:p w14:paraId="148FDC77" w14:textId="77777777" w:rsidR="0014108F" w:rsidRPr="00417B7F" w:rsidRDefault="0014108F" w:rsidP="0014108F">
      <w:pPr>
        <w:pStyle w:val="ListParagraph"/>
        <w:numPr>
          <w:ilvl w:val="0"/>
          <w:numId w:val="29"/>
        </w:numPr>
        <w:spacing w:after="160" w:line="259" w:lineRule="auto"/>
        <w:rPr>
          <w:rFonts w:ascii="Arial" w:eastAsia="Arial" w:hAnsi="Arial" w:cs="Arial"/>
        </w:rPr>
      </w:pPr>
      <w:r w:rsidRPr="00417B7F">
        <w:rPr>
          <w:rFonts w:ascii="Arial" w:eastAsia="Arial" w:hAnsi="Arial" w:cs="Arial"/>
        </w:rPr>
        <w:t>Flexible to the needs of the post e.g. may require working outside of normal working hours</w:t>
      </w:r>
    </w:p>
    <w:p w14:paraId="6E097BBF" w14:textId="77777777" w:rsidR="0014108F" w:rsidRPr="00417B7F" w:rsidRDefault="0014108F" w:rsidP="0014108F">
      <w:pPr>
        <w:tabs>
          <w:tab w:val="left" w:pos="720"/>
        </w:tabs>
        <w:rPr>
          <w:rFonts w:ascii="Arial" w:eastAsia="Arial" w:hAnsi="Arial" w:cs="Arial"/>
          <w:b/>
          <w:bCs/>
        </w:rPr>
      </w:pPr>
    </w:p>
    <w:p w14:paraId="287C51A7" w14:textId="77777777" w:rsidR="00764447" w:rsidRPr="00AE291A" w:rsidRDefault="00764447" w:rsidP="00B81441">
      <w:pPr>
        <w:rPr>
          <w:b/>
        </w:rPr>
      </w:pPr>
    </w:p>
    <w:sectPr w:rsidR="00764447" w:rsidRPr="00AE291A" w:rsidSect="00E56A4B">
      <w:headerReference w:type="default" r:id="rId8"/>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0B668" w14:textId="77777777" w:rsidR="00AE7CC8" w:rsidRDefault="00AE7CC8" w:rsidP="00AD752D">
      <w:r>
        <w:separator/>
      </w:r>
    </w:p>
  </w:endnote>
  <w:endnote w:type="continuationSeparator" w:id="0">
    <w:p w14:paraId="35DDE0B1" w14:textId="77777777" w:rsidR="00AE7CC8" w:rsidRDefault="00AE7CC8" w:rsidP="00AD752D">
      <w:r>
        <w:continuationSeparator/>
      </w:r>
    </w:p>
  </w:endnote>
  <w:endnote w:type="continuationNotice" w:id="1">
    <w:p w14:paraId="2C4FDD83" w14:textId="77777777" w:rsidR="00AB4798" w:rsidRDefault="00AB4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EA47" w14:textId="77777777" w:rsidR="00AE7CC8" w:rsidRDefault="00AE7CC8" w:rsidP="00AD752D">
      <w:r>
        <w:separator/>
      </w:r>
    </w:p>
  </w:footnote>
  <w:footnote w:type="continuationSeparator" w:id="0">
    <w:p w14:paraId="33C1CAA4" w14:textId="77777777" w:rsidR="00AE7CC8" w:rsidRDefault="00AE7CC8" w:rsidP="00AD752D">
      <w:r>
        <w:continuationSeparator/>
      </w:r>
    </w:p>
  </w:footnote>
  <w:footnote w:type="continuationNotice" w:id="1">
    <w:p w14:paraId="244A112C" w14:textId="77777777" w:rsidR="00AB4798" w:rsidRDefault="00AB47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C746" w14:textId="77777777" w:rsidR="00AD752D" w:rsidRDefault="00AD752D">
    <w:pPr>
      <w:pStyle w:val="Header"/>
    </w:pPr>
    <w:r>
      <w:rPr>
        <w:noProof/>
        <w:lang w:eastAsia="en-GB"/>
      </w:rPr>
      <mc:AlternateContent>
        <mc:Choice Requires="wpg">
          <w:drawing>
            <wp:anchor distT="0" distB="0" distL="114300" distR="114300" simplePos="0" relativeHeight="251658240" behindDoc="0" locked="0" layoutInCell="1" allowOverlap="1" wp14:anchorId="045A0447" wp14:editId="0C62C880">
              <wp:simplePos x="0" y="0"/>
              <wp:positionH relativeFrom="page">
                <wp:align>left</wp:align>
              </wp:positionH>
              <wp:positionV relativeFrom="paragraph">
                <wp:posOffset>-808355</wp:posOffset>
              </wp:positionV>
              <wp:extent cx="7543800" cy="1165860"/>
              <wp:effectExtent l="0" t="0" r="0" b="0"/>
              <wp:wrapNone/>
              <wp:docPr id="3" name="Group 3"/>
              <wp:cNvGraphicFramePr/>
              <a:graphic xmlns:a="http://schemas.openxmlformats.org/drawingml/2006/main">
                <a:graphicData uri="http://schemas.microsoft.com/office/word/2010/wordprocessingGroup">
                  <wpg:wgp>
                    <wpg:cNvGrpSpPr/>
                    <wpg:grpSpPr>
                      <a:xfrm>
                        <a:off x="0" y="0"/>
                        <a:ext cx="7543800" cy="1165860"/>
                        <a:chOff x="0" y="1"/>
                        <a:chExt cx="7543800" cy="1165860"/>
                      </a:xfrm>
                    </wpg:grpSpPr>
                    <pic:pic xmlns:pic="http://schemas.openxmlformats.org/drawingml/2006/picture">
                      <pic:nvPicPr>
                        <pic:cNvPr id="1" name="Picture 1" descr="https://lh4.googleusercontent.com/SdIHurHwKtG90o8zyNcnS752ZlPq3hfZSGUwR12FTS4Sz6ZlF2x0pJaGdmLSbw9W-Ni_p7WhMNzw36KX6w8CuO0U19f02cHJ47RROuCYMaxNQyyI168KkK6eAhMM9LR960dI-sVu"/>
                        <pic:cNvPicPr>
                          <a:picLocks noChangeAspect="1"/>
                        </pic:cNvPicPr>
                      </pic:nvPicPr>
                      <pic:blipFill rotWithShape="1">
                        <a:blip r:embed="rId1" cstate="print">
                          <a:extLst>
                            <a:ext uri="{28A0092B-C50C-407E-A947-70E740481C1C}">
                              <a14:useLocalDpi xmlns:a14="http://schemas.microsoft.com/office/drawing/2010/main" val="0"/>
                            </a:ext>
                          </a:extLst>
                        </a:blip>
                        <a:srcRect r="42020" b="24476"/>
                        <a:stretch/>
                      </pic:blipFill>
                      <pic:spPr bwMode="auto">
                        <a:xfrm>
                          <a:off x="0" y="1"/>
                          <a:ext cx="4373880" cy="1165860"/>
                        </a:xfrm>
                        <a:prstGeom prst="rect">
                          <a:avLst/>
                        </a:prstGeom>
                        <a:noFill/>
                        <a:ln>
                          <a:noFill/>
                        </a:ln>
                      </pic:spPr>
                    </pic:pic>
                    <pic:pic xmlns:pic="http://schemas.openxmlformats.org/drawingml/2006/picture">
                      <pic:nvPicPr>
                        <pic:cNvPr id="5" name="Picture 2" descr="https://lh6.googleusercontent.com/BW41aw2c5OQw5jyK35tI2q7ND1bb3OhpyyDKpEJQTRqofmcuvSp1hzKmcmLmhkJ5Q6xbzR42us884ADJE96gqVHnhRLPY5Xt7zndCyO-hIqHy-iunpnGRB3ANsgB-dWaWuvDFD7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78480" y="198036"/>
                          <a:ext cx="4465320" cy="967825"/>
                        </a:xfrm>
                        <a:prstGeom prst="rect">
                          <a:avLst/>
                        </a:prstGeom>
                        <a:noFill/>
                        <a:ln>
                          <a:noFill/>
                        </a:ln>
                      </pic:spPr>
                    </pic:pic>
                  </wpg:wgp>
                </a:graphicData>
              </a:graphic>
              <wp14:sizeRelV relativeFrom="margin">
                <wp14:pctHeight>0</wp14:pctHeight>
              </wp14:sizeRelV>
            </wp:anchor>
          </w:drawing>
        </mc:Choice>
        <mc:Fallback>
          <w:pict>
            <v:group w14:anchorId="135D72F8" id="Group 3" o:spid="_x0000_s1026" style="position:absolute;margin-left:0;margin-top:-63.65pt;width:594pt;height:91.8pt;z-index:251659264;mso-position-horizontal:left;mso-position-horizontal-relative:page;mso-height-relative:margin" coordorigin="" coordsize="75438,11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s://lh4.googleusercontent.com/SdIHurHwKtG90o8zyNcnS752ZlPq3hfZSGUwR12FTS4Sz6ZlF2x0pJaGdmLSbw9W-Ni_p7WhMNzw36KX6w8CuO0U19f02cHJ47RROuCYMaxNQyyI168KkK6eAhMM9LR960dI-sVu" style="position:absolute;width:43738;height:11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8ls/CAAAA2gAAAA8AAABkcnMvZG93bnJldi54bWxET01rwkAQvRf6H5YpeNNNUggS3QQRbHpR&#10;qO2hvQ3ZMUmbnU2zqyb/3hUKPQ2P9znrYjSduNDgWssK4kUEgriyuuVawcf7br4E4Tyyxs4yKZjI&#10;QZE/Pqwx0/bKb3Q5+lqEEHYZKmi87zMpXdWQQbewPXHgTnYw6AMcaqkHvIZw08kkilJpsOXQ0GBP&#10;24aqn+PZKCj7+OtcRriPXxJ32H1Ov8/mO1Vq9jRuViA8jf5f/Od+1WE+3F+5X5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PJbPwgAAANoAAAAPAAAAAAAAAAAAAAAAAJ8C&#10;AABkcnMvZG93bnJldi54bWxQSwUGAAAAAAQABAD3AAAAjgMAAAAA&#10;">
                <v:imagedata r:id="rId3" o:title="SdIHurHwKtG90o8zyNcnS752ZlPq3hfZSGUwR12FTS4Sz6ZlF2x0pJaGdmLSbw9W-Ni_p7WhMNzw36KX6w8CuO0U19f02cHJ47RROuCYMaxNQyyI168KkK6eAhMM9LR960dI-sVu" cropbottom="16041f" cropright="27538f"/>
                <v:path arrowok="t"/>
              </v:shape>
              <v:shape id="Picture 2" o:spid="_x0000_s1028" type="#_x0000_t75" alt="https://lh6.googleusercontent.com/BW41aw2c5OQw5jyK35tI2q7ND1bb3OhpyyDKpEJQTRqofmcuvSp1hzKmcmLmhkJ5Q6xbzR42us884ADJE96gqVHnhRLPY5Xt7zndCyO-hIqHy-iunpnGRB3ANsgB-dWaWuvDFD7o" style="position:absolute;left:30784;top:1980;width:44654;height:9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e2tXEAAAA2gAAAA8AAABkcnMvZG93bnJldi54bWxEj0FrwkAUhO9C/8PyCr2ZTT2UkrqKLQRa&#10;AhWjPXh7ZJ9JbPZt2N3G6K/vCoLHYWa+YebL0XRiIOdbywqekxQEcWV1y7WC3TafvoLwAVljZ5kU&#10;nMnDcvEwmWOm7Yk3NJShFhHCPkMFTQh9JqWvGjLoE9sTR+9gncEQpauldniKcNPJWZq+SIMtx4UG&#10;e/poqPot/4yC47rM10VfvF/kvsh/Boff9guVenocV28gAo3hHr61P7WCGVyvx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3e2tXEAAAA2gAAAA8AAAAAAAAAAAAAAAAA&#10;nwIAAGRycy9kb3ducmV2LnhtbFBLBQYAAAAABAAEAPcAAACQAwAAAAA=&#10;">
                <v:imagedata r:id="rId4" o:title="BW41aw2c5OQw5jyK35tI2q7ND1bb3OhpyyDKpEJQTRqofmcuvSp1hzKmcmLmhkJ5Q6xbzR42us884ADJE96gqVHnhRLPY5Xt7zndCyO-hIqHy-iunpnGRB3ANsgB-dWaWuvDFD7o"/>
                <v:path arrowok="t"/>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5623"/>
    <w:multiLevelType w:val="multilevel"/>
    <w:tmpl w:val="8726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31839"/>
    <w:multiLevelType w:val="hybridMultilevel"/>
    <w:tmpl w:val="CCF8CCB4"/>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 w15:restartNumberingAfterBreak="0">
    <w:nsid w:val="0C1B537A"/>
    <w:multiLevelType w:val="hybridMultilevel"/>
    <w:tmpl w:val="DC648D2C"/>
    <w:lvl w:ilvl="0" w:tplc="64FCB86C">
      <w:start w:val="1"/>
      <w:numFmt w:val="bullet"/>
      <w:lvlText w:val="·"/>
      <w:lvlJc w:val="left"/>
      <w:pPr>
        <w:ind w:left="720" w:hanging="360"/>
      </w:pPr>
      <w:rPr>
        <w:rFonts w:ascii="Symbol" w:hAnsi="Symbol" w:hint="default"/>
      </w:rPr>
    </w:lvl>
    <w:lvl w:ilvl="1" w:tplc="AE581080">
      <w:start w:val="1"/>
      <w:numFmt w:val="bullet"/>
      <w:lvlText w:val="o"/>
      <w:lvlJc w:val="left"/>
      <w:pPr>
        <w:ind w:left="1440" w:hanging="360"/>
      </w:pPr>
      <w:rPr>
        <w:rFonts w:ascii="Courier New" w:hAnsi="Courier New" w:hint="default"/>
      </w:rPr>
    </w:lvl>
    <w:lvl w:ilvl="2" w:tplc="459615CA">
      <w:start w:val="1"/>
      <w:numFmt w:val="bullet"/>
      <w:lvlText w:val=""/>
      <w:lvlJc w:val="left"/>
      <w:pPr>
        <w:ind w:left="2160" w:hanging="360"/>
      </w:pPr>
      <w:rPr>
        <w:rFonts w:ascii="Wingdings" w:hAnsi="Wingdings" w:hint="default"/>
      </w:rPr>
    </w:lvl>
    <w:lvl w:ilvl="3" w:tplc="61E88DA8">
      <w:start w:val="1"/>
      <w:numFmt w:val="bullet"/>
      <w:lvlText w:val=""/>
      <w:lvlJc w:val="left"/>
      <w:pPr>
        <w:ind w:left="2880" w:hanging="360"/>
      </w:pPr>
      <w:rPr>
        <w:rFonts w:ascii="Symbol" w:hAnsi="Symbol" w:hint="default"/>
      </w:rPr>
    </w:lvl>
    <w:lvl w:ilvl="4" w:tplc="D3F4BF80">
      <w:start w:val="1"/>
      <w:numFmt w:val="bullet"/>
      <w:lvlText w:val="o"/>
      <w:lvlJc w:val="left"/>
      <w:pPr>
        <w:ind w:left="3600" w:hanging="360"/>
      </w:pPr>
      <w:rPr>
        <w:rFonts w:ascii="Courier New" w:hAnsi="Courier New" w:hint="default"/>
      </w:rPr>
    </w:lvl>
    <w:lvl w:ilvl="5" w:tplc="3D84772A">
      <w:start w:val="1"/>
      <w:numFmt w:val="bullet"/>
      <w:lvlText w:val=""/>
      <w:lvlJc w:val="left"/>
      <w:pPr>
        <w:ind w:left="4320" w:hanging="360"/>
      </w:pPr>
      <w:rPr>
        <w:rFonts w:ascii="Wingdings" w:hAnsi="Wingdings" w:hint="default"/>
      </w:rPr>
    </w:lvl>
    <w:lvl w:ilvl="6" w:tplc="11C64588">
      <w:start w:val="1"/>
      <w:numFmt w:val="bullet"/>
      <w:lvlText w:val=""/>
      <w:lvlJc w:val="left"/>
      <w:pPr>
        <w:ind w:left="5040" w:hanging="360"/>
      </w:pPr>
      <w:rPr>
        <w:rFonts w:ascii="Symbol" w:hAnsi="Symbol" w:hint="default"/>
      </w:rPr>
    </w:lvl>
    <w:lvl w:ilvl="7" w:tplc="D500F2AA">
      <w:start w:val="1"/>
      <w:numFmt w:val="bullet"/>
      <w:lvlText w:val="o"/>
      <w:lvlJc w:val="left"/>
      <w:pPr>
        <w:ind w:left="5760" w:hanging="360"/>
      </w:pPr>
      <w:rPr>
        <w:rFonts w:ascii="Courier New" w:hAnsi="Courier New" w:hint="default"/>
      </w:rPr>
    </w:lvl>
    <w:lvl w:ilvl="8" w:tplc="FA7E685E">
      <w:start w:val="1"/>
      <w:numFmt w:val="bullet"/>
      <w:lvlText w:val=""/>
      <w:lvlJc w:val="left"/>
      <w:pPr>
        <w:ind w:left="6480" w:hanging="360"/>
      </w:pPr>
      <w:rPr>
        <w:rFonts w:ascii="Wingdings" w:hAnsi="Wingdings" w:hint="default"/>
      </w:rPr>
    </w:lvl>
  </w:abstractNum>
  <w:abstractNum w:abstractNumId="3" w15:restartNumberingAfterBreak="0">
    <w:nsid w:val="0E1E4CDD"/>
    <w:multiLevelType w:val="multilevel"/>
    <w:tmpl w:val="E31E8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0E0072"/>
    <w:multiLevelType w:val="multilevel"/>
    <w:tmpl w:val="A66C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15920"/>
    <w:multiLevelType w:val="hybridMultilevel"/>
    <w:tmpl w:val="BEDC87C6"/>
    <w:lvl w:ilvl="0" w:tplc="356C0198">
      <w:start w:val="1"/>
      <w:numFmt w:val="bullet"/>
      <w:lvlText w:val="·"/>
      <w:lvlJc w:val="left"/>
      <w:pPr>
        <w:ind w:left="720" w:hanging="360"/>
      </w:pPr>
      <w:rPr>
        <w:rFonts w:ascii="Symbol" w:hAnsi="Symbol" w:hint="default"/>
      </w:rPr>
    </w:lvl>
    <w:lvl w:ilvl="1" w:tplc="7FB4A2B4">
      <w:start w:val="1"/>
      <w:numFmt w:val="bullet"/>
      <w:lvlText w:val="o"/>
      <w:lvlJc w:val="left"/>
      <w:pPr>
        <w:ind w:left="1440" w:hanging="360"/>
      </w:pPr>
      <w:rPr>
        <w:rFonts w:ascii="Courier New" w:hAnsi="Courier New" w:hint="default"/>
      </w:rPr>
    </w:lvl>
    <w:lvl w:ilvl="2" w:tplc="3CF4E5AC">
      <w:start w:val="1"/>
      <w:numFmt w:val="bullet"/>
      <w:lvlText w:val=""/>
      <w:lvlJc w:val="left"/>
      <w:pPr>
        <w:ind w:left="2160" w:hanging="360"/>
      </w:pPr>
      <w:rPr>
        <w:rFonts w:ascii="Wingdings" w:hAnsi="Wingdings" w:hint="default"/>
      </w:rPr>
    </w:lvl>
    <w:lvl w:ilvl="3" w:tplc="799E2250">
      <w:start w:val="1"/>
      <w:numFmt w:val="bullet"/>
      <w:lvlText w:val=""/>
      <w:lvlJc w:val="left"/>
      <w:pPr>
        <w:ind w:left="2880" w:hanging="360"/>
      </w:pPr>
      <w:rPr>
        <w:rFonts w:ascii="Symbol" w:hAnsi="Symbol" w:hint="default"/>
      </w:rPr>
    </w:lvl>
    <w:lvl w:ilvl="4" w:tplc="C23624FC">
      <w:start w:val="1"/>
      <w:numFmt w:val="bullet"/>
      <w:lvlText w:val="o"/>
      <w:lvlJc w:val="left"/>
      <w:pPr>
        <w:ind w:left="3600" w:hanging="360"/>
      </w:pPr>
      <w:rPr>
        <w:rFonts w:ascii="Courier New" w:hAnsi="Courier New" w:hint="default"/>
      </w:rPr>
    </w:lvl>
    <w:lvl w:ilvl="5" w:tplc="3E1ABBB0">
      <w:start w:val="1"/>
      <w:numFmt w:val="bullet"/>
      <w:lvlText w:val=""/>
      <w:lvlJc w:val="left"/>
      <w:pPr>
        <w:ind w:left="4320" w:hanging="360"/>
      </w:pPr>
      <w:rPr>
        <w:rFonts w:ascii="Wingdings" w:hAnsi="Wingdings" w:hint="default"/>
      </w:rPr>
    </w:lvl>
    <w:lvl w:ilvl="6" w:tplc="C0A06A5C">
      <w:start w:val="1"/>
      <w:numFmt w:val="bullet"/>
      <w:lvlText w:val=""/>
      <w:lvlJc w:val="left"/>
      <w:pPr>
        <w:ind w:left="5040" w:hanging="360"/>
      </w:pPr>
      <w:rPr>
        <w:rFonts w:ascii="Symbol" w:hAnsi="Symbol" w:hint="default"/>
      </w:rPr>
    </w:lvl>
    <w:lvl w:ilvl="7" w:tplc="C0BEB874">
      <w:start w:val="1"/>
      <w:numFmt w:val="bullet"/>
      <w:lvlText w:val="o"/>
      <w:lvlJc w:val="left"/>
      <w:pPr>
        <w:ind w:left="5760" w:hanging="360"/>
      </w:pPr>
      <w:rPr>
        <w:rFonts w:ascii="Courier New" w:hAnsi="Courier New" w:hint="default"/>
      </w:rPr>
    </w:lvl>
    <w:lvl w:ilvl="8" w:tplc="C36819CA">
      <w:start w:val="1"/>
      <w:numFmt w:val="bullet"/>
      <w:lvlText w:val=""/>
      <w:lvlJc w:val="left"/>
      <w:pPr>
        <w:ind w:left="6480" w:hanging="360"/>
      </w:pPr>
      <w:rPr>
        <w:rFonts w:ascii="Wingdings" w:hAnsi="Wingdings" w:hint="default"/>
      </w:rPr>
    </w:lvl>
  </w:abstractNum>
  <w:abstractNum w:abstractNumId="6" w15:restartNumberingAfterBreak="0">
    <w:nsid w:val="1430C094"/>
    <w:multiLevelType w:val="hybridMultilevel"/>
    <w:tmpl w:val="C6344F60"/>
    <w:lvl w:ilvl="0" w:tplc="6C78B2F0">
      <w:start w:val="1"/>
      <w:numFmt w:val="bullet"/>
      <w:lvlText w:val="·"/>
      <w:lvlJc w:val="left"/>
      <w:pPr>
        <w:ind w:left="720" w:hanging="360"/>
      </w:pPr>
      <w:rPr>
        <w:rFonts w:ascii="Symbol" w:hAnsi="Symbol" w:hint="default"/>
      </w:rPr>
    </w:lvl>
    <w:lvl w:ilvl="1" w:tplc="41F850EE">
      <w:start w:val="1"/>
      <w:numFmt w:val="bullet"/>
      <w:lvlText w:val="o"/>
      <w:lvlJc w:val="left"/>
      <w:pPr>
        <w:ind w:left="1440" w:hanging="360"/>
      </w:pPr>
      <w:rPr>
        <w:rFonts w:ascii="Courier New" w:hAnsi="Courier New" w:hint="default"/>
      </w:rPr>
    </w:lvl>
    <w:lvl w:ilvl="2" w:tplc="2B1C16D8">
      <w:start w:val="1"/>
      <w:numFmt w:val="bullet"/>
      <w:lvlText w:val=""/>
      <w:lvlJc w:val="left"/>
      <w:pPr>
        <w:ind w:left="2160" w:hanging="360"/>
      </w:pPr>
      <w:rPr>
        <w:rFonts w:ascii="Wingdings" w:hAnsi="Wingdings" w:hint="default"/>
      </w:rPr>
    </w:lvl>
    <w:lvl w:ilvl="3" w:tplc="D7E4CA28">
      <w:start w:val="1"/>
      <w:numFmt w:val="bullet"/>
      <w:lvlText w:val=""/>
      <w:lvlJc w:val="left"/>
      <w:pPr>
        <w:ind w:left="2880" w:hanging="360"/>
      </w:pPr>
      <w:rPr>
        <w:rFonts w:ascii="Symbol" w:hAnsi="Symbol" w:hint="default"/>
      </w:rPr>
    </w:lvl>
    <w:lvl w:ilvl="4" w:tplc="EAC293D4">
      <w:start w:val="1"/>
      <w:numFmt w:val="bullet"/>
      <w:lvlText w:val="o"/>
      <w:lvlJc w:val="left"/>
      <w:pPr>
        <w:ind w:left="3600" w:hanging="360"/>
      </w:pPr>
      <w:rPr>
        <w:rFonts w:ascii="Courier New" w:hAnsi="Courier New" w:hint="default"/>
      </w:rPr>
    </w:lvl>
    <w:lvl w:ilvl="5" w:tplc="AACCE410">
      <w:start w:val="1"/>
      <w:numFmt w:val="bullet"/>
      <w:lvlText w:val=""/>
      <w:lvlJc w:val="left"/>
      <w:pPr>
        <w:ind w:left="4320" w:hanging="360"/>
      </w:pPr>
      <w:rPr>
        <w:rFonts w:ascii="Wingdings" w:hAnsi="Wingdings" w:hint="default"/>
      </w:rPr>
    </w:lvl>
    <w:lvl w:ilvl="6" w:tplc="EF08BEE4">
      <w:start w:val="1"/>
      <w:numFmt w:val="bullet"/>
      <w:lvlText w:val=""/>
      <w:lvlJc w:val="left"/>
      <w:pPr>
        <w:ind w:left="5040" w:hanging="360"/>
      </w:pPr>
      <w:rPr>
        <w:rFonts w:ascii="Symbol" w:hAnsi="Symbol" w:hint="default"/>
      </w:rPr>
    </w:lvl>
    <w:lvl w:ilvl="7" w:tplc="A0649CEA">
      <w:start w:val="1"/>
      <w:numFmt w:val="bullet"/>
      <w:lvlText w:val="o"/>
      <w:lvlJc w:val="left"/>
      <w:pPr>
        <w:ind w:left="5760" w:hanging="360"/>
      </w:pPr>
      <w:rPr>
        <w:rFonts w:ascii="Courier New" w:hAnsi="Courier New" w:hint="default"/>
      </w:rPr>
    </w:lvl>
    <w:lvl w:ilvl="8" w:tplc="3F307B68">
      <w:start w:val="1"/>
      <w:numFmt w:val="bullet"/>
      <w:lvlText w:val=""/>
      <w:lvlJc w:val="left"/>
      <w:pPr>
        <w:ind w:left="6480" w:hanging="360"/>
      </w:pPr>
      <w:rPr>
        <w:rFonts w:ascii="Wingdings" w:hAnsi="Wingdings" w:hint="default"/>
      </w:rPr>
    </w:lvl>
  </w:abstractNum>
  <w:abstractNum w:abstractNumId="7" w15:restartNumberingAfterBreak="0">
    <w:nsid w:val="15755BDC"/>
    <w:multiLevelType w:val="multilevel"/>
    <w:tmpl w:val="BF96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F5011"/>
    <w:multiLevelType w:val="multilevel"/>
    <w:tmpl w:val="E6DC4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AF10EB"/>
    <w:multiLevelType w:val="multilevel"/>
    <w:tmpl w:val="52CA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96547"/>
    <w:multiLevelType w:val="hybridMultilevel"/>
    <w:tmpl w:val="417A6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E3275B"/>
    <w:multiLevelType w:val="multilevel"/>
    <w:tmpl w:val="1C7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B6AC0"/>
    <w:multiLevelType w:val="multilevel"/>
    <w:tmpl w:val="4DA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5157D"/>
    <w:multiLevelType w:val="multilevel"/>
    <w:tmpl w:val="02F6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C1D07"/>
    <w:multiLevelType w:val="multilevel"/>
    <w:tmpl w:val="9E52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2F6B98"/>
    <w:multiLevelType w:val="hybridMultilevel"/>
    <w:tmpl w:val="056C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F6BC0"/>
    <w:multiLevelType w:val="multilevel"/>
    <w:tmpl w:val="EEBA0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E12325"/>
    <w:multiLevelType w:val="multilevel"/>
    <w:tmpl w:val="D418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1F097B"/>
    <w:multiLevelType w:val="multilevel"/>
    <w:tmpl w:val="AF38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5033BE"/>
    <w:multiLevelType w:val="hybridMultilevel"/>
    <w:tmpl w:val="475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B05064"/>
    <w:multiLevelType w:val="hybridMultilevel"/>
    <w:tmpl w:val="58CE56D4"/>
    <w:lvl w:ilvl="0" w:tplc="75B07026">
      <w:start w:val="1"/>
      <w:numFmt w:val="bullet"/>
      <w:lvlText w:val="·"/>
      <w:lvlJc w:val="left"/>
      <w:pPr>
        <w:ind w:left="720" w:hanging="360"/>
      </w:pPr>
      <w:rPr>
        <w:rFonts w:ascii="Symbol" w:hAnsi="Symbol" w:hint="default"/>
      </w:rPr>
    </w:lvl>
    <w:lvl w:ilvl="1" w:tplc="BBB23022">
      <w:start w:val="1"/>
      <w:numFmt w:val="bullet"/>
      <w:lvlText w:val="o"/>
      <w:lvlJc w:val="left"/>
      <w:pPr>
        <w:ind w:left="1440" w:hanging="360"/>
      </w:pPr>
      <w:rPr>
        <w:rFonts w:ascii="Courier New" w:hAnsi="Courier New" w:hint="default"/>
      </w:rPr>
    </w:lvl>
    <w:lvl w:ilvl="2" w:tplc="07C0B064">
      <w:start w:val="1"/>
      <w:numFmt w:val="bullet"/>
      <w:lvlText w:val=""/>
      <w:lvlJc w:val="left"/>
      <w:pPr>
        <w:ind w:left="2160" w:hanging="360"/>
      </w:pPr>
      <w:rPr>
        <w:rFonts w:ascii="Wingdings" w:hAnsi="Wingdings" w:hint="default"/>
      </w:rPr>
    </w:lvl>
    <w:lvl w:ilvl="3" w:tplc="8D16F26E">
      <w:start w:val="1"/>
      <w:numFmt w:val="bullet"/>
      <w:lvlText w:val=""/>
      <w:lvlJc w:val="left"/>
      <w:pPr>
        <w:ind w:left="2880" w:hanging="360"/>
      </w:pPr>
      <w:rPr>
        <w:rFonts w:ascii="Symbol" w:hAnsi="Symbol" w:hint="default"/>
      </w:rPr>
    </w:lvl>
    <w:lvl w:ilvl="4" w:tplc="287201EE">
      <w:start w:val="1"/>
      <w:numFmt w:val="bullet"/>
      <w:lvlText w:val="o"/>
      <w:lvlJc w:val="left"/>
      <w:pPr>
        <w:ind w:left="3600" w:hanging="360"/>
      </w:pPr>
      <w:rPr>
        <w:rFonts w:ascii="Courier New" w:hAnsi="Courier New" w:hint="default"/>
      </w:rPr>
    </w:lvl>
    <w:lvl w:ilvl="5" w:tplc="70201850">
      <w:start w:val="1"/>
      <w:numFmt w:val="bullet"/>
      <w:lvlText w:val=""/>
      <w:lvlJc w:val="left"/>
      <w:pPr>
        <w:ind w:left="4320" w:hanging="360"/>
      </w:pPr>
      <w:rPr>
        <w:rFonts w:ascii="Wingdings" w:hAnsi="Wingdings" w:hint="default"/>
      </w:rPr>
    </w:lvl>
    <w:lvl w:ilvl="6" w:tplc="014AEC5E">
      <w:start w:val="1"/>
      <w:numFmt w:val="bullet"/>
      <w:lvlText w:val=""/>
      <w:lvlJc w:val="left"/>
      <w:pPr>
        <w:ind w:left="5040" w:hanging="360"/>
      </w:pPr>
      <w:rPr>
        <w:rFonts w:ascii="Symbol" w:hAnsi="Symbol" w:hint="default"/>
      </w:rPr>
    </w:lvl>
    <w:lvl w:ilvl="7" w:tplc="6FDE3736">
      <w:start w:val="1"/>
      <w:numFmt w:val="bullet"/>
      <w:lvlText w:val="o"/>
      <w:lvlJc w:val="left"/>
      <w:pPr>
        <w:ind w:left="5760" w:hanging="360"/>
      </w:pPr>
      <w:rPr>
        <w:rFonts w:ascii="Courier New" w:hAnsi="Courier New" w:hint="default"/>
      </w:rPr>
    </w:lvl>
    <w:lvl w:ilvl="8" w:tplc="682A91D4">
      <w:start w:val="1"/>
      <w:numFmt w:val="bullet"/>
      <w:lvlText w:val=""/>
      <w:lvlJc w:val="left"/>
      <w:pPr>
        <w:ind w:left="6480" w:hanging="360"/>
      </w:pPr>
      <w:rPr>
        <w:rFonts w:ascii="Wingdings" w:hAnsi="Wingdings" w:hint="default"/>
      </w:rPr>
    </w:lvl>
  </w:abstractNum>
  <w:abstractNum w:abstractNumId="21" w15:restartNumberingAfterBreak="0">
    <w:nsid w:val="3EA20118"/>
    <w:multiLevelType w:val="multilevel"/>
    <w:tmpl w:val="6DA4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E3DC3"/>
    <w:multiLevelType w:val="multilevel"/>
    <w:tmpl w:val="3EE4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EC03FE"/>
    <w:multiLevelType w:val="hybridMultilevel"/>
    <w:tmpl w:val="F5C8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6F113B"/>
    <w:multiLevelType w:val="hybridMultilevel"/>
    <w:tmpl w:val="743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13B86"/>
    <w:multiLevelType w:val="hybridMultilevel"/>
    <w:tmpl w:val="A0963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313F16"/>
    <w:multiLevelType w:val="hybridMultilevel"/>
    <w:tmpl w:val="DFD8E654"/>
    <w:lvl w:ilvl="0" w:tplc="A2D8B9B6">
      <w:start w:val="1"/>
      <w:numFmt w:val="bullet"/>
      <w:lvlText w:val="·"/>
      <w:lvlJc w:val="left"/>
      <w:pPr>
        <w:ind w:left="720" w:hanging="360"/>
      </w:pPr>
      <w:rPr>
        <w:rFonts w:ascii="Symbol" w:hAnsi="Symbol" w:hint="default"/>
      </w:rPr>
    </w:lvl>
    <w:lvl w:ilvl="1" w:tplc="187CA320">
      <w:start w:val="1"/>
      <w:numFmt w:val="bullet"/>
      <w:lvlText w:val="o"/>
      <w:lvlJc w:val="left"/>
      <w:pPr>
        <w:ind w:left="1440" w:hanging="360"/>
      </w:pPr>
      <w:rPr>
        <w:rFonts w:ascii="Courier New" w:hAnsi="Courier New" w:hint="default"/>
      </w:rPr>
    </w:lvl>
    <w:lvl w:ilvl="2" w:tplc="8A3A450E">
      <w:start w:val="1"/>
      <w:numFmt w:val="bullet"/>
      <w:lvlText w:val=""/>
      <w:lvlJc w:val="left"/>
      <w:pPr>
        <w:ind w:left="2160" w:hanging="360"/>
      </w:pPr>
      <w:rPr>
        <w:rFonts w:ascii="Wingdings" w:hAnsi="Wingdings" w:hint="default"/>
      </w:rPr>
    </w:lvl>
    <w:lvl w:ilvl="3" w:tplc="9E243808">
      <w:start w:val="1"/>
      <w:numFmt w:val="bullet"/>
      <w:lvlText w:val=""/>
      <w:lvlJc w:val="left"/>
      <w:pPr>
        <w:ind w:left="2880" w:hanging="360"/>
      </w:pPr>
      <w:rPr>
        <w:rFonts w:ascii="Symbol" w:hAnsi="Symbol" w:hint="default"/>
      </w:rPr>
    </w:lvl>
    <w:lvl w:ilvl="4" w:tplc="163EA3A0">
      <w:start w:val="1"/>
      <w:numFmt w:val="bullet"/>
      <w:lvlText w:val="o"/>
      <w:lvlJc w:val="left"/>
      <w:pPr>
        <w:ind w:left="3600" w:hanging="360"/>
      </w:pPr>
      <w:rPr>
        <w:rFonts w:ascii="Courier New" w:hAnsi="Courier New" w:hint="default"/>
      </w:rPr>
    </w:lvl>
    <w:lvl w:ilvl="5" w:tplc="A456E112">
      <w:start w:val="1"/>
      <w:numFmt w:val="bullet"/>
      <w:lvlText w:val=""/>
      <w:lvlJc w:val="left"/>
      <w:pPr>
        <w:ind w:left="4320" w:hanging="360"/>
      </w:pPr>
      <w:rPr>
        <w:rFonts w:ascii="Wingdings" w:hAnsi="Wingdings" w:hint="default"/>
      </w:rPr>
    </w:lvl>
    <w:lvl w:ilvl="6" w:tplc="F92A6336">
      <w:start w:val="1"/>
      <w:numFmt w:val="bullet"/>
      <w:lvlText w:val=""/>
      <w:lvlJc w:val="left"/>
      <w:pPr>
        <w:ind w:left="5040" w:hanging="360"/>
      </w:pPr>
      <w:rPr>
        <w:rFonts w:ascii="Symbol" w:hAnsi="Symbol" w:hint="default"/>
      </w:rPr>
    </w:lvl>
    <w:lvl w:ilvl="7" w:tplc="7868BCB0">
      <w:start w:val="1"/>
      <w:numFmt w:val="bullet"/>
      <w:lvlText w:val="o"/>
      <w:lvlJc w:val="left"/>
      <w:pPr>
        <w:ind w:left="5760" w:hanging="360"/>
      </w:pPr>
      <w:rPr>
        <w:rFonts w:ascii="Courier New" w:hAnsi="Courier New" w:hint="default"/>
      </w:rPr>
    </w:lvl>
    <w:lvl w:ilvl="8" w:tplc="29645080">
      <w:start w:val="1"/>
      <w:numFmt w:val="bullet"/>
      <w:lvlText w:val=""/>
      <w:lvlJc w:val="left"/>
      <w:pPr>
        <w:ind w:left="6480" w:hanging="360"/>
      </w:pPr>
      <w:rPr>
        <w:rFonts w:ascii="Wingdings" w:hAnsi="Wingdings" w:hint="default"/>
      </w:rPr>
    </w:lvl>
  </w:abstractNum>
  <w:abstractNum w:abstractNumId="27" w15:restartNumberingAfterBreak="0">
    <w:nsid w:val="5E6F3499"/>
    <w:multiLevelType w:val="hybridMultilevel"/>
    <w:tmpl w:val="15D60686"/>
    <w:lvl w:ilvl="0" w:tplc="84F886A0">
      <w:start w:val="1"/>
      <w:numFmt w:val="bullet"/>
      <w:lvlText w:val=""/>
      <w:lvlJc w:val="left"/>
      <w:pPr>
        <w:ind w:left="720" w:hanging="360"/>
      </w:pPr>
      <w:rPr>
        <w:rFonts w:ascii="Symbol" w:hAnsi="Symbol" w:hint="default"/>
      </w:rPr>
    </w:lvl>
    <w:lvl w:ilvl="1" w:tplc="4B988E38">
      <w:start w:val="1"/>
      <w:numFmt w:val="bullet"/>
      <w:lvlText w:val="o"/>
      <w:lvlJc w:val="left"/>
      <w:pPr>
        <w:ind w:left="1440" w:hanging="360"/>
      </w:pPr>
      <w:rPr>
        <w:rFonts w:ascii="Courier New" w:hAnsi="Courier New" w:hint="default"/>
      </w:rPr>
    </w:lvl>
    <w:lvl w:ilvl="2" w:tplc="9EAE243C">
      <w:start w:val="1"/>
      <w:numFmt w:val="bullet"/>
      <w:lvlText w:val=""/>
      <w:lvlJc w:val="left"/>
      <w:pPr>
        <w:ind w:left="2160" w:hanging="360"/>
      </w:pPr>
      <w:rPr>
        <w:rFonts w:ascii="Wingdings" w:hAnsi="Wingdings" w:hint="default"/>
      </w:rPr>
    </w:lvl>
    <w:lvl w:ilvl="3" w:tplc="86526490">
      <w:start w:val="1"/>
      <w:numFmt w:val="bullet"/>
      <w:lvlText w:val=""/>
      <w:lvlJc w:val="left"/>
      <w:pPr>
        <w:ind w:left="2880" w:hanging="360"/>
      </w:pPr>
      <w:rPr>
        <w:rFonts w:ascii="Symbol" w:hAnsi="Symbol" w:hint="default"/>
      </w:rPr>
    </w:lvl>
    <w:lvl w:ilvl="4" w:tplc="6F602788">
      <w:start w:val="1"/>
      <w:numFmt w:val="bullet"/>
      <w:lvlText w:val="o"/>
      <w:lvlJc w:val="left"/>
      <w:pPr>
        <w:ind w:left="3600" w:hanging="360"/>
      </w:pPr>
      <w:rPr>
        <w:rFonts w:ascii="Courier New" w:hAnsi="Courier New" w:hint="default"/>
      </w:rPr>
    </w:lvl>
    <w:lvl w:ilvl="5" w:tplc="083884EC">
      <w:start w:val="1"/>
      <w:numFmt w:val="bullet"/>
      <w:lvlText w:val=""/>
      <w:lvlJc w:val="left"/>
      <w:pPr>
        <w:ind w:left="4320" w:hanging="360"/>
      </w:pPr>
      <w:rPr>
        <w:rFonts w:ascii="Wingdings" w:hAnsi="Wingdings" w:hint="default"/>
      </w:rPr>
    </w:lvl>
    <w:lvl w:ilvl="6" w:tplc="F162C6EE">
      <w:start w:val="1"/>
      <w:numFmt w:val="bullet"/>
      <w:lvlText w:val=""/>
      <w:lvlJc w:val="left"/>
      <w:pPr>
        <w:ind w:left="5040" w:hanging="360"/>
      </w:pPr>
      <w:rPr>
        <w:rFonts w:ascii="Symbol" w:hAnsi="Symbol" w:hint="default"/>
      </w:rPr>
    </w:lvl>
    <w:lvl w:ilvl="7" w:tplc="2682A040">
      <w:start w:val="1"/>
      <w:numFmt w:val="bullet"/>
      <w:lvlText w:val="o"/>
      <w:lvlJc w:val="left"/>
      <w:pPr>
        <w:ind w:left="5760" w:hanging="360"/>
      </w:pPr>
      <w:rPr>
        <w:rFonts w:ascii="Courier New" w:hAnsi="Courier New" w:hint="default"/>
      </w:rPr>
    </w:lvl>
    <w:lvl w:ilvl="8" w:tplc="678C06F4">
      <w:start w:val="1"/>
      <w:numFmt w:val="bullet"/>
      <w:lvlText w:val=""/>
      <w:lvlJc w:val="left"/>
      <w:pPr>
        <w:ind w:left="6480" w:hanging="360"/>
      </w:pPr>
      <w:rPr>
        <w:rFonts w:ascii="Wingdings" w:hAnsi="Wingdings" w:hint="default"/>
      </w:rPr>
    </w:lvl>
  </w:abstractNum>
  <w:abstractNum w:abstractNumId="28" w15:restartNumberingAfterBreak="0">
    <w:nsid w:val="5FD81961"/>
    <w:multiLevelType w:val="hybridMultilevel"/>
    <w:tmpl w:val="B072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703381E"/>
    <w:multiLevelType w:val="multilevel"/>
    <w:tmpl w:val="0A2E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9D1AA3"/>
    <w:multiLevelType w:val="hybridMultilevel"/>
    <w:tmpl w:val="45F2D7F4"/>
    <w:lvl w:ilvl="0" w:tplc="04C2D3DA">
      <w:start w:val="1"/>
      <w:numFmt w:val="bullet"/>
      <w:lvlText w:val=""/>
      <w:lvlJc w:val="left"/>
      <w:pPr>
        <w:tabs>
          <w:tab w:val="num" w:pos="3629"/>
        </w:tabs>
        <w:ind w:left="3780" w:hanging="661"/>
      </w:pPr>
      <w:rPr>
        <w:rFonts w:ascii="Wingdings" w:hAnsi="Wingdings" w:hint="default"/>
        <w:color w:val="3366FF"/>
        <w:sz w:val="20"/>
      </w:rPr>
    </w:lvl>
    <w:lvl w:ilvl="1" w:tplc="0C090003" w:tentative="1">
      <w:start w:val="1"/>
      <w:numFmt w:val="bullet"/>
      <w:lvlText w:val="o"/>
      <w:lvlJc w:val="left"/>
      <w:pPr>
        <w:tabs>
          <w:tab w:val="num" w:pos="4559"/>
        </w:tabs>
        <w:ind w:left="4559" w:hanging="360"/>
      </w:pPr>
      <w:rPr>
        <w:rFonts w:ascii="Courier New" w:hAnsi="Courier New" w:hint="default"/>
      </w:rPr>
    </w:lvl>
    <w:lvl w:ilvl="2" w:tplc="0C090005" w:tentative="1">
      <w:start w:val="1"/>
      <w:numFmt w:val="bullet"/>
      <w:lvlText w:val=""/>
      <w:lvlJc w:val="left"/>
      <w:pPr>
        <w:tabs>
          <w:tab w:val="num" w:pos="5279"/>
        </w:tabs>
        <w:ind w:left="5279" w:hanging="360"/>
      </w:pPr>
      <w:rPr>
        <w:rFonts w:ascii="Wingdings" w:hAnsi="Wingdings" w:hint="default"/>
      </w:rPr>
    </w:lvl>
    <w:lvl w:ilvl="3" w:tplc="0C090001" w:tentative="1">
      <w:start w:val="1"/>
      <w:numFmt w:val="bullet"/>
      <w:lvlText w:val=""/>
      <w:lvlJc w:val="left"/>
      <w:pPr>
        <w:tabs>
          <w:tab w:val="num" w:pos="5999"/>
        </w:tabs>
        <w:ind w:left="5999" w:hanging="360"/>
      </w:pPr>
      <w:rPr>
        <w:rFonts w:ascii="Symbol" w:hAnsi="Symbol" w:hint="default"/>
      </w:rPr>
    </w:lvl>
    <w:lvl w:ilvl="4" w:tplc="7C9CE8B0">
      <w:start w:val="1"/>
      <w:numFmt w:val="bullet"/>
      <w:lvlText w:val="o"/>
      <w:lvlJc w:val="left"/>
      <w:pPr>
        <w:tabs>
          <w:tab w:val="num" w:pos="3515"/>
        </w:tabs>
        <w:ind w:left="3420" w:hanging="301"/>
      </w:pPr>
      <w:rPr>
        <w:rFonts w:ascii="Courier New" w:hAnsi="Courier New" w:hint="default"/>
      </w:rPr>
    </w:lvl>
    <w:lvl w:ilvl="5" w:tplc="0C090005" w:tentative="1">
      <w:start w:val="1"/>
      <w:numFmt w:val="bullet"/>
      <w:lvlText w:val=""/>
      <w:lvlJc w:val="left"/>
      <w:pPr>
        <w:tabs>
          <w:tab w:val="num" w:pos="7439"/>
        </w:tabs>
        <w:ind w:left="7439" w:hanging="360"/>
      </w:pPr>
      <w:rPr>
        <w:rFonts w:ascii="Wingdings" w:hAnsi="Wingdings" w:hint="default"/>
      </w:rPr>
    </w:lvl>
    <w:lvl w:ilvl="6" w:tplc="0C090001" w:tentative="1">
      <w:start w:val="1"/>
      <w:numFmt w:val="bullet"/>
      <w:lvlText w:val=""/>
      <w:lvlJc w:val="left"/>
      <w:pPr>
        <w:tabs>
          <w:tab w:val="num" w:pos="8159"/>
        </w:tabs>
        <w:ind w:left="8159" w:hanging="360"/>
      </w:pPr>
      <w:rPr>
        <w:rFonts w:ascii="Symbol" w:hAnsi="Symbol" w:hint="default"/>
      </w:rPr>
    </w:lvl>
    <w:lvl w:ilvl="7" w:tplc="0C090003" w:tentative="1">
      <w:start w:val="1"/>
      <w:numFmt w:val="bullet"/>
      <w:lvlText w:val="o"/>
      <w:lvlJc w:val="left"/>
      <w:pPr>
        <w:tabs>
          <w:tab w:val="num" w:pos="8879"/>
        </w:tabs>
        <w:ind w:left="8879" w:hanging="360"/>
      </w:pPr>
      <w:rPr>
        <w:rFonts w:ascii="Courier New" w:hAnsi="Courier New" w:hint="default"/>
      </w:rPr>
    </w:lvl>
    <w:lvl w:ilvl="8" w:tplc="0C090005" w:tentative="1">
      <w:start w:val="1"/>
      <w:numFmt w:val="bullet"/>
      <w:lvlText w:val=""/>
      <w:lvlJc w:val="left"/>
      <w:pPr>
        <w:tabs>
          <w:tab w:val="num" w:pos="9599"/>
        </w:tabs>
        <w:ind w:left="9599" w:hanging="360"/>
      </w:pPr>
      <w:rPr>
        <w:rFonts w:ascii="Wingdings" w:hAnsi="Wingdings" w:hint="default"/>
      </w:rPr>
    </w:lvl>
  </w:abstractNum>
  <w:abstractNum w:abstractNumId="31" w15:restartNumberingAfterBreak="0">
    <w:nsid w:val="71006BDF"/>
    <w:multiLevelType w:val="multilevel"/>
    <w:tmpl w:val="49EE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4F9F03"/>
    <w:multiLevelType w:val="hybridMultilevel"/>
    <w:tmpl w:val="3ACC32E6"/>
    <w:lvl w:ilvl="0" w:tplc="F3DC034C">
      <w:start w:val="1"/>
      <w:numFmt w:val="bullet"/>
      <w:lvlText w:val="·"/>
      <w:lvlJc w:val="left"/>
      <w:pPr>
        <w:ind w:left="720" w:hanging="360"/>
      </w:pPr>
      <w:rPr>
        <w:rFonts w:ascii="Symbol" w:hAnsi="Symbol" w:hint="default"/>
      </w:rPr>
    </w:lvl>
    <w:lvl w:ilvl="1" w:tplc="B6046208">
      <w:start w:val="1"/>
      <w:numFmt w:val="bullet"/>
      <w:lvlText w:val="o"/>
      <w:lvlJc w:val="left"/>
      <w:pPr>
        <w:ind w:left="1440" w:hanging="360"/>
      </w:pPr>
      <w:rPr>
        <w:rFonts w:ascii="Courier New" w:hAnsi="Courier New" w:hint="default"/>
      </w:rPr>
    </w:lvl>
    <w:lvl w:ilvl="2" w:tplc="52EEDA2A">
      <w:start w:val="1"/>
      <w:numFmt w:val="bullet"/>
      <w:lvlText w:val=""/>
      <w:lvlJc w:val="left"/>
      <w:pPr>
        <w:ind w:left="2160" w:hanging="360"/>
      </w:pPr>
      <w:rPr>
        <w:rFonts w:ascii="Wingdings" w:hAnsi="Wingdings" w:hint="default"/>
      </w:rPr>
    </w:lvl>
    <w:lvl w:ilvl="3" w:tplc="121891C2">
      <w:start w:val="1"/>
      <w:numFmt w:val="bullet"/>
      <w:lvlText w:val=""/>
      <w:lvlJc w:val="left"/>
      <w:pPr>
        <w:ind w:left="2880" w:hanging="360"/>
      </w:pPr>
      <w:rPr>
        <w:rFonts w:ascii="Symbol" w:hAnsi="Symbol" w:hint="default"/>
      </w:rPr>
    </w:lvl>
    <w:lvl w:ilvl="4" w:tplc="585E846E">
      <w:start w:val="1"/>
      <w:numFmt w:val="bullet"/>
      <w:lvlText w:val="o"/>
      <w:lvlJc w:val="left"/>
      <w:pPr>
        <w:ind w:left="3600" w:hanging="360"/>
      </w:pPr>
      <w:rPr>
        <w:rFonts w:ascii="Courier New" w:hAnsi="Courier New" w:hint="default"/>
      </w:rPr>
    </w:lvl>
    <w:lvl w:ilvl="5" w:tplc="F9283E9E">
      <w:start w:val="1"/>
      <w:numFmt w:val="bullet"/>
      <w:lvlText w:val=""/>
      <w:lvlJc w:val="left"/>
      <w:pPr>
        <w:ind w:left="4320" w:hanging="360"/>
      </w:pPr>
      <w:rPr>
        <w:rFonts w:ascii="Wingdings" w:hAnsi="Wingdings" w:hint="default"/>
      </w:rPr>
    </w:lvl>
    <w:lvl w:ilvl="6" w:tplc="8C0899D2">
      <w:start w:val="1"/>
      <w:numFmt w:val="bullet"/>
      <w:lvlText w:val=""/>
      <w:lvlJc w:val="left"/>
      <w:pPr>
        <w:ind w:left="5040" w:hanging="360"/>
      </w:pPr>
      <w:rPr>
        <w:rFonts w:ascii="Symbol" w:hAnsi="Symbol" w:hint="default"/>
      </w:rPr>
    </w:lvl>
    <w:lvl w:ilvl="7" w:tplc="A78C2EC8">
      <w:start w:val="1"/>
      <w:numFmt w:val="bullet"/>
      <w:lvlText w:val="o"/>
      <w:lvlJc w:val="left"/>
      <w:pPr>
        <w:ind w:left="5760" w:hanging="360"/>
      </w:pPr>
      <w:rPr>
        <w:rFonts w:ascii="Courier New" w:hAnsi="Courier New" w:hint="default"/>
      </w:rPr>
    </w:lvl>
    <w:lvl w:ilvl="8" w:tplc="1D82820A">
      <w:start w:val="1"/>
      <w:numFmt w:val="bullet"/>
      <w:lvlText w:val=""/>
      <w:lvlJc w:val="left"/>
      <w:pPr>
        <w:ind w:left="6480" w:hanging="360"/>
      </w:pPr>
      <w:rPr>
        <w:rFonts w:ascii="Wingdings" w:hAnsi="Wingdings" w:hint="default"/>
      </w:rPr>
    </w:lvl>
  </w:abstractNum>
  <w:abstractNum w:abstractNumId="33" w15:restartNumberingAfterBreak="0">
    <w:nsid w:val="7C755B20"/>
    <w:multiLevelType w:val="multilevel"/>
    <w:tmpl w:val="5B4E1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C07487"/>
    <w:multiLevelType w:val="multilevel"/>
    <w:tmpl w:val="6494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0796841">
    <w:abstractNumId w:val="14"/>
  </w:num>
  <w:num w:numId="2" w16cid:durableId="14311414">
    <w:abstractNumId w:val="4"/>
  </w:num>
  <w:num w:numId="3" w16cid:durableId="1691833764">
    <w:abstractNumId w:val="16"/>
    <w:lvlOverride w:ilvl="0">
      <w:lvl w:ilvl="0">
        <w:numFmt w:val="decimal"/>
        <w:lvlText w:val="%1."/>
        <w:lvlJc w:val="left"/>
      </w:lvl>
    </w:lvlOverride>
  </w:num>
  <w:num w:numId="4" w16cid:durableId="1196191983">
    <w:abstractNumId w:val="3"/>
  </w:num>
  <w:num w:numId="5" w16cid:durableId="1833637346">
    <w:abstractNumId w:val="33"/>
    <w:lvlOverride w:ilvl="0">
      <w:lvl w:ilvl="0">
        <w:numFmt w:val="decimal"/>
        <w:lvlText w:val="%1."/>
        <w:lvlJc w:val="left"/>
      </w:lvl>
    </w:lvlOverride>
  </w:num>
  <w:num w:numId="6" w16cid:durableId="660619781">
    <w:abstractNumId w:val="7"/>
  </w:num>
  <w:num w:numId="7" w16cid:durableId="777217269">
    <w:abstractNumId w:val="34"/>
  </w:num>
  <w:num w:numId="8" w16cid:durableId="1663464199">
    <w:abstractNumId w:val="8"/>
    <w:lvlOverride w:ilvl="0">
      <w:lvl w:ilvl="0">
        <w:numFmt w:val="decimal"/>
        <w:lvlText w:val="%1."/>
        <w:lvlJc w:val="left"/>
      </w:lvl>
    </w:lvlOverride>
  </w:num>
  <w:num w:numId="9" w16cid:durableId="1228957742">
    <w:abstractNumId w:val="13"/>
  </w:num>
  <w:num w:numId="10" w16cid:durableId="578559030">
    <w:abstractNumId w:val="29"/>
  </w:num>
  <w:num w:numId="11" w16cid:durableId="1989938688">
    <w:abstractNumId w:val="22"/>
  </w:num>
  <w:num w:numId="12" w16cid:durableId="1188376317">
    <w:abstractNumId w:val="31"/>
  </w:num>
  <w:num w:numId="13" w16cid:durableId="1925451125">
    <w:abstractNumId w:val="21"/>
  </w:num>
  <w:num w:numId="14" w16cid:durableId="2081439204">
    <w:abstractNumId w:val="0"/>
  </w:num>
  <w:num w:numId="15" w16cid:durableId="704866616">
    <w:abstractNumId w:val="17"/>
  </w:num>
  <w:num w:numId="16" w16cid:durableId="1761176902">
    <w:abstractNumId w:val="11"/>
  </w:num>
  <w:num w:numId="17" w16cid:durableId="505099818">
    <w:abstractNumId w:val="12"/>
  </w:num>
  <w:num w:numId="18" w16cid:durableId="1836843262">
    <w:abstractNumId w:val="18"/>
  </w:num>
  <w:num w:numId="19" w16cid:durableId="992177937">
    <w:abstractNumId w:val="9"/>
  </w:num>
  <w:num w:numId="20" w16cid:durableId="1999573889">
    <w:abstractNumId w:val="19"/>
  </w:num>
  <w:num w:numId="21" w16cid:durableId="1772815544">
    <w:abstractNumId w:val="28"/>
  </w:num>
  <w:num w:numId="22" w16cid:durableId="784085423">
    <w:abstractNumId w:val="10"/>
  </w:num>
  <w:num w:numId="23" w16cid:durableId="1336611867">
    <w:abstractNumId w:val="30"/>
  </w:num>
  <w:num w:numId="24" w16cid:durableId="1733192221">
    <w:abstractNumId w:val="24"/>
  </w:num>
  <w:num w:numId="25" w16cid:durableId="491289545">
    <w:abstractNumId w:val="15"/>
  </w:num>
  <w:num w:numId="26" w16cid:durableId="839583008">
    <w:abstractNumId w:val="27"/>
  </w:num>
  <w:num w:numId="27" w16cid:durableId="779954487">
    <w:abstractNumId w:val="32"/>
  </w:num>
  <w:num w:numId="28" w16cid:durableId="2056200402">
    <w:abstractNumId w:val="20"/>
  </w:num>
  <w:num w:numId="29" w16cid:durableId="1003628951">
    <w:abstractNumId w:val="26"/>
  </w:num>
  <w:num w:numId="30" w16cid:durableId="1067073885">
    <w:abstractNumId w:val="6"/>
  </w:num>
  <w:num w:numId="31" w16cid:durableId="1521428379">
    <w:abstractNumId w:val="2"/>
  </w:num>
  <w:num w:numId="32" w16cid:durableId="331219815">
    <w:abstractNumId w:val="5"/>
  </w:num>
  <w:num w:numId="33" w16cid:durableId="1499661362">
    <w:abstractNumId w:val="23"/>
  </w:num>
  <w:num w:numId="34" w16cid:durableId="275988290">
    <w:abstractNumId w:val="25"/>
  </w:num>
  <w:num w:numId="35" w16cid:durableId="952248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F5"/>
    <w:rsid w:val="000904B4"/>
    <w:rsid w:val="00097ACB"/>
    <w:rsid w:val="000D4CD1"/>
    <w:rsid w:val="000E6588"/>
    <w:rsid w:val="0014108F"/>
    <w:rsid w:val="00174458"/>
    <w:rsid w:val="001C64A6"/>
    <w:rsid w:val="001E5600"/>
    <w:rsid w:val="001F59FB"/>
    <w:rsid w:val="0025663E"/>
    <w:rsid w:val="00292235"/>
    <w:rsid w:val="002B4544"/>
    <w:rsid w:val="002D11B2"/>
    <w:rsid w:val="0031345E"/>
    <w:rsid w:val="00324C08"/>
    <w:rsid w:val="00332324"/>
    <w:rsid w:val="00367379"/>
    <w:rsid w:val="003C321C"/>
    <w:rsid w:val="003E7A0E"/>
    <w:rsid w:val="00403972"/>
    <w:rsid w:val="00417B7F"/>
    <w:rsid w:val="00452A08"/>
    <w:rsid w:val="004821C2"/>
    <w:rsid w:val="004C4074"/>
    <w:rsid w:val="004E4D11"/>
    <w:rsid w:val="004F0646"/>
    <w:rsid w:val="00505236"/>
    <w:rsid w:val="005107C0"/>
    <w:rsid w:val="0052366B"/>
    <w:rsid w:val="005C2231"/>
    <w:rsid w:val="005D32F8"/>
    <w:rsid w:val="005F48CE"/>
    <w:rsid w:val="006005D1"/>
    <w:rsid w:val="006512A2"/>
    <w:rsid w:val="006C2713"/>
    <w:rsid w:val="006E1BC8"/>
    <w:rsid w:val="00726AD5"/>
    <w:rsid w:val="0075085F"/>
    <w:rsid w:val="00764447"/>
    <w:rsid w:val="007C2F90"/>
    <w:rsid w:val="007E216D"/>
    <w:rsid w:val="007E24FF"/>
    <w:rsid w:val="00827072"/>
    <w:rsid w:val="008C5B5B"/>
    <w:rsid w:val="008D68E5"/>
    <w:rsid w:val="008E4CBA"/>
    <w:rsid w:val="009222D0"/>
    <w:rsid w:val="0096703E"/>
    <w:rsid w:val="009741F7"/>
    <w:rsid w:val="009838B8"/>
    <w:rsid w:val="009C54E4"/>
    <w:rsid w:val="009E4D37"/>
    <w:rsid w:val="009F7103"/>
    <w:rsid w:val="00A330F7"/>
    <w:rsid w:val="00A823BB"/>
    <w:rsid w:val="00AB3B46"/>
    <w:rsid w:val="00AB4798"/>
    <w:rsid w:val="00AD752D"/>
    <w:rsid w:val="00AE291A"/>
    <w:rsid w:val="00AE48AB"/>
    <w:rsid w:val="00AE7CC8"/>
    <w:rsid w:val="00B325F1"/>
    <w:rsid w:val="00B726F5"/>
    <w:rsid w:val="00B81441"/>
    <w:rsid w:val="00BA0635"/>
    <w:rsid w:val="00BD2DC4"/>
    <w:rsid w:val="00C013F1"/>
    <w:rsid w:val="00C019FF"/>
    <w:rsid w:val="00C115EC"/>
    <w:rsid w:val="00C27CA9"/>
    <w:rsid w:val="00C535DD"/>
    <w:rsid w:val="00CD70E2"/>
    <w:rsid w:val="00CF2038"/>
    <w:rsid w:val="00D1629F"/>
    <w:rsid w:val="00D421FC"/>
    <w:rsid w:val="00D7434F"/>
    <w:rsid w:val="00D82251"/>
    <w:rsid w:val="00DC4DF2"/>
    <w:rsid w:val="00DD62E5"/>
    <w:rsid w:val="00DE4674"/>
    <w:rsid w:val="00E05743"/>
    <w:rsid w:val="00E13FAF"/>
    <w:rsid w:val="00E56A4B"/>
    <w:rsid w:val="00E576EB"/>
    <w:rsid w:val="00ED21CB"/>
    <w:rsid w:val="00F003C1"/>
    <w:rsid w:val="00F04D8C"/>
    <w:rsid w:val="00F718D3"/>
    <w:rsid w:val="00F752C4"/>
    <w:rsid w:val="00F82020"/>
    <w:rsid w:val="00F82C89"/>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C5C919"/>
  <w15:chartTrackingRefBased/>
  <w15:docId w15:val="{255025CE-0450-4259-9C06-8013C2A5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4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6F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26F5"/>
    <w:rPr>
      <w:color w:val="0000FF"/>
      <w:u w:val="single"/>
    </w:rPr>
  </w:style>
  <w:style w:type="character" w:customStyle="1" w:styleId="apple-tab-span">
    <w:name w:val="apple-tab-span"/>
    <w:basedOn w:val="DefaultParagraphFont"/>
    <w:rsid w:val="00C535DD"/>
  </w:style>
  <w:style w:type="paragraph" w:styleId="Header">
    <w:name w:val="header"/>
    <w:basedOn w:val="Normal"/>
    <w:link w:val="HeaderChar"/>
    <w:uiPriority w:val="99"/>
    <w:unhideWhenUsed/>
    <w:rsid w:val="00AD752D"/>
    <w:pPr>
      <w:tabs>
        <w:tab w:val="center" w:pos="4513"/>
        <w:tab w:val="right" w:pos="9026"/>
      </w:tabs>
    </w:pPr>
  </w:style>
  <w:style w:type="character" w:customStyle="1" w:styleId="HeaderChar">
    <w:name w:val="Header Char"/>
    <w:basedOn w:val="DefaultParagraphFont"/>
    <w:link w:val="Header"/>
    <w:uiPriority w:val="99"/>
    <w:rsid w:val="00AD752D"/>
  </w:style>
  <w:style w:type="paragraph" w:styleId="Footer">
    <w:name w:val="footer"/>
    <w:basedOn w:val="Normal"/>
    <w:link w:val="FooterChar"/>
    <w:uiPriority w:val="99"/>
    <w:unhideWhenUsed/>
    <w:rsid w:val="00AD752D"/>
    <w:pPr>
      <w:tabs>
        <w:tab w:val="center" w:pos="4513"/>
        <w:tab w:val="right" w:pos="9026"/>
      </w:tabs>
    </w:pPr>
  </w:style>
  <w:style w:type="character" w:customStyle="1" w:styleId="FooterChar">
    <w:name w:val="Footer Char"/>
    <w:basedOn w:val="DefaultParagraphFont"/>
    <w:link w:val="Footer"/>
    <w:uiPriority w:val="99"/>
    <w:rsid w:val="00AD752D"/>
  </w:style>
  <w:style w:type="paragraph" w:styleId="ListParagraph">
    <w:name w:val="List Paragraph"/>
    <w:basedOn w:val="Normal"/>
    <w:uiPriority w:val="34"/>
    <w:qFormat/>
    <w:rsid w:val="005F48CE"/>
    <w:pPr>
      <w:ind w:left="720"/>
      <w:contextualSpacing/>
    </w:pPr>
  </w:style>
  <w:style w:type="paragraph" w:styleId="BalloonText">
    <w:name w:val="Balloon Text"/>
    <w:basedOn w:val="Normal"/>
    <w:link w:val="BalloonTextChar"/>
    <w:uiPriority w:val="99"/>
    <w:semiHidden/>
    <w:unhideWhenUsed/>
    <w:rsid w:val="00651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A2"/>
    <w:rPr>
      <w:rFonts w:ascii="Segoe UI" w:hAnsi="Segoe UI" w:cs="Segoe UI"/>
      <w:sz w:val="18"/>
      <w:szCs w:val="18"/>
    </w:rPr>
  </w:style>
  <w:style w:type="paragraph" w:styleId="Title">
    <w:name w:val="Title"/>
    <w:basedOn w:val="Normal"/>
    <w:link w:val="TitleChar"/>
    <w:uiPriority w:val="99"/>
    <w:qFormat/>
    <w:rsid w:val="005D32F8"/>
    <w:pPr>
      <w:jc w:val="center"/>
    </w:pPr>
    <w:rPr>
      <w:rFonts w:ascii="Arial" w:eastAsia="Times New Roman" w:hAnsi="Arial" w:cs="Times New Roman"/>
      <w:b/>
      <w:bCs/>
      <w:sz w:val="28"/>
      <w:szCs w:val="24"/>
      <w:lang w:val="en-AU"/>
    </w:rPr>
  </w:style>
  <w:style w:type="character" w:customStyle="1" w:styleId="TitleChar">
    <w:name w:val="Title Char"/>
    <w:basedOn w:val="DefaultParagraphFont"/>
    <w:link w:val="Title"/>
    <w:uiPriority w:val="99"/>
    <w:rsid w:val="005D32F8"/>
    <w:rPr>
      <w:rFonts w:ascii="Arial" w:eastAsia="Times New Roman" w:hAnsi="Arial" w:cs="Times New Roman"/>
      <w:b/>
      <w:bCs/>
      <w:sz w:val="28"/>
      <w:szCs w:val="24"/>
      <w:lang w:val="en-AU"/>
    </w:rPr>
  </w:style>
  <w:style w:type="paragraph" w:styleId="ListBullet">
    <w:name w:val="List Bullet"/>
    <w:basedOn w:val="Normal"/>
    <w:uiPriority w:val="99"/>
    <w:rsid w:val="005D32F8"/>
    <w:pPr>
      <w:tabs>
        <w:tab w:val="num" w:pos="-360"/>
        <w:tab w:val="num" w:pos="720"/>
        <w:tab w:val="num" w:pos="3780"/>
      </w:tabs>
      <w:ind w:left="3780" w:hanging="360"/>
    </w:pPr>
    <w:rPr>
      <w:rFonts w:ascii="Arial" w:eastAsia="Times New Roman" w:hAnsi="Arial" w:cs="Arial"/>
      <w:sz w:val="20"/>
      <w:szCs w:val="20"/>
      <w:lang w:val="en-AU" w:eastAsia="en-AU"/>
    </w:rPr>
  </w:style>
  <w:style w:type="table" w:styleId="TableGrid">
    <w:name w:val="Table Grid"/>
    <w:basedOn w:val="TableNormal"/>
    <w:uiPriority w:val="39"/>
    <w:rsid w:val="0092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4108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4108F"/>
  </w:style>
  <w:style w:type="character" w:customStyle="1" w:styleId="eop">
    <w:name w:val="eop"/>
    <w:basedOn w:val="DefaultParagraphFont"/>
    <w:rsid w:val="0014108F"/>
  </w:style>
  <w:style w:type="paragraph" w:customStyle="1" w:styleId="Default">
    <w:name w:val="Default"/>
    <w:rsid w:val="00417B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68008">
      <w:bodyDiv w:val="1"/>
      <w:marLeft w:val="0"/>
      <w:marRight w:val="0"/>
      <w:marTop w:val="0"/>
      <w:marBottom w:val="0"/>
      <w:divBdr>
        <w:top w:val="none" w:sz="0" w:space="0" w:color="auto"/>
        <w:left w:val="none" w:sz="0" w:space="0" w:color="auto"/>
        <w:bottom w:val="none" w:sz="0" w:space="0" w:color="auto"/>
        <w:right w:val="none" w:sz="0" w:space="0" w:color="auto"/>
      </w:divBdr>
    </w:div>
    <w:div w:id="528688426">
      <w:bodyDiv w:val="1"/>
      <w:marLeft w:val="0"/>
      <w:marRight w:val="0"/>
      <w:marTop w:val="0"/>
      <w:marBottom w:val="0"/>
      <w:divBdr>
        <w:top w:val="none" w:sz="0" w:space="0" w:color="auto"/>
        <w:left w:val="none" w:sz="0" w:space="0" w:color="auto"/>
        <w:bottom w:val="none" w:sz="0" w:space="0" w:color="auto"/>
        <w:right w:val="none" w:sz="0" w:space="0" w:color="auto"/>
      </w:divBdr>
    </w:div>
    <w:div w:id="599139306">
      <w:bodyDiv w:val="1"/>
      <w:marLeft w:val="0"/>
      <w:marRight w:val="0"/>
      <w:marTop w:val="0"/>
      <w:marBottom w:val="0"/>
      <w:divBdr>
        <w:top w:val="none" w:sz="0" w:space="0" w:color="auto"/>
        <w:left w:val="none" w:sz="0" w:space="0" w:color="auto"/>
        <w:bottom w:val="none" w:sz="0" w:space="0" w:color="auto"/>
        <w:right w:val="none" w:sz="0" w:space="0" w:color="auto"/>
      </w:divBdr>
    </w:div>
    <w:div w:id="695547137">
      <w:bodyDiv w:val="1"/>
      <w:marLeft w:val="0"/>
      <w:marRight w:val="0"/>
      <w:marTop w:val="0"/>
      <w:marBottom w:val="0"/>
      <w:divBdr>
        <w:top w:val="none" w:sz="0" w:space="0" w:color="auto"/>
        <w:left w:val="none" w:sz="0" w:space="0" w:color="auto"/>
        <w:bottom w:val="none" w:sz="0" w:space="0" w:color="auto"/>
        <w:right w:val="none" w:sz="0" w:space="0" w:color="auto"/>
      </w:divBdr>
    </w:div>
    <w:div w:id="1172375798">
      <w:bodyDiv w:val="1"/>
      <w:marLeft w:val="0"/>
      <w:marRight w:val="0"/>
      <w:marTop w:val="0"/>
      <w:marBottom w:val="0"/>
      <w:divBdr>
        <w:top w:val="none" w:sz="0" w:space="0" w:color="auto"/>
        <w:left w:val="none" w:sz="0" w:space="0" w:color="auto"/>
        <w:bottom w:val="none" w:sz="0" w:space="0" w:color="auto"/>
        <w:right w:val="none" w:sz="0" w:space="0" w:color="auto"/>
      </w:divBdr>
    </w:div>
    <w:div w:id="18898033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5067E-DD5B-48AB-98BF-EBD340B1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Platt</dc:creator>
  <cp:keywords/>
  <dc:description/>
  <cp:lastModifiedBy>Vicky Fafalios</cp:lastModifiedBy>
  <cp:revision>2</cp:revision>
  <cp:lastPrinted>2021-02-15T09:15:00Z</cp:lastPrinted>
  <dcterms:created xsi:type="dcterms:W3CDTF">2022-06-23T15:40:00Z</dcterms:created>
  <dcterms:modified xsi:type="dcterms:W3CDTF">2022-06-23T15:40:00Z</dcterms:modified>
</cp:coreProperties>
</file>