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1B" w:rsidRPr="00DA60BD" w:rsidRDefault="009C101B" w:rsidP="009C101B">
      <w:pPr>
        <w:spacing w:after="0"/>
        <w:rPr>
          <w:rFonts w:ascii="Arial" w:hAnsi="Arial" w:cs="Arial"/>
          <w:b/>
          <w:i/>
          <w:sz w:val="18"/>
          <w:highlight w:val="yellow"/>
        </w:rPr>
      </w:pPr>
      <w:r w:rsidRPr="00DA60BD">
        <w:rPr>
          <w:rFonts w:ascii="Arial" w:hAnsi="Arial" w:cs="Arial"/>
          <w:b/>
          <w:i/>
          <w:sz w:val="18"/>
          <w:highlight w:val="yellow"/>
        </w:rPr>
        <w:t xml:space="preserve">When writing to your Member of the Legislative Assembly using this template please ensure you use your full name and contact address. Your MLA must be able to confirm you are a constituent otherwise they are not able to respond. When you get a reply please send a copy to </w:t>
      </w:r>
      <w:hyperlink r:id="rId4" w:history="1">
        <w:r w:rsidRPr="00DA60BD">
          <w:rPr>
            <w:rStyle w:val="Hyperlink"/>
            <w:rFonts w:ascii="Arial" w:hAnsi="Arial" w:cs="Arial"/>
            <w:b/>
            <w:i/>
            <w:sz w:val="18"/>
            <w:highlight w:val="yellow"/>
          </w:rPr>
          <w:t>campaigns@ovarian.org.uk</w:t>
        </w:r>
      </w:hyperlink>
    </w:p>
    <w:p w:rsidR="009C101B" w:rsidRPr="00DA60BD" w:rsidRDefault="009C101B" w:rsidP="009C101B">
      <w:pPr>
        <w:spacing w:after="0"/>
        <w:rPr>
          <w:rFonts w:ascii="Arial" w:hAnsi="Arial" w:cs="Arial"/>
          <w:highlight w:val="yellow"/>
        </w:rPr>
      </w:pPr>
    </w:p>
    <w:p w:rsidR="009C101B" w:rsidRPr="00DA60BD" w:rsidRDefault="009C101B" w:rsidP="009C101B">
      <w:pPr>
        <w:spacing w:after="0"/>
        <w:rPr>
          <w:rFonts w:ascii="Arial" w:hAnsi="Arial" w:cs="Arial"/>
          <w:szCs w:val="21"/>
        </w:rPr>
      </w:pPr>
      <w:r w:rsidRPr="00DA60BD">
        <w:rPr>
          <w:rFonts w:ascii="Arial" w:hAnsi="Arial" w:cs="Arial"/>
          <w:szCs w:val="21"/>
          <w:highlight w:val="yellow"/>
        </w:rPr>
        <w:t>&lt;Insert MLA Name</w:t>
      </w:r>
      <w:r w:rsidRPr="00DA60BD">
        <w:rPr>
          <w:rFonts w:ascii="Arial" w:hAnsi="Arial" w:cs="Arial"/>
          <w:szCs w:val="21"/>
        </w:rPr>
        <w:t>&gt;</w:t>
      </w:r>
    </w:p>
    <w:p w:rsidR="009C101B" w:rsidRPr="00DA60BD" w:rsidRDefault="009C101B" w:rsidP="009C101B">
      <w:pPr>
        <w:spacing w:after="0"/>
        <w:rPr>
          <w:rFonts w:ascii="Arial" w:hAnsi="Arial" w:cs="Arial"/>
          <w:szCs w:val="21"/>
        </w:rPr>
      </w:pPr>
      <w:r w:rsidRPr="00DA60BD">
        <w:rPr>
          <w:rFonts w:ascii="Arial" w:hAnsi="Arial" w:cs="Arial"/>
          <w:szCs w:val="21"/>
        </w:rPr>
        <w:t>Parliament Buildings</w:t>
      </w:r>
    </w:p>
    <w:p w:rsidR="009C101B" w:rsidRPr="00DA60BD" w:rsidRDefault="009C101B" w:rsidP="009C101B">
      <w:pPr>
        <w:spacing w:after="0"/>
        <w:rPr>
          <w:rFonts w:ascii="Arial" w:hAnsi="Arial" w:cs="Arial"/>
          <w:szCs w:val="21"/>
        </w:rPr>
      </w:pPr>
      <w:proofErr w:type="spellStart"/>
      <w:r w:rsidRPr="00DA60BD">
        <w:rPr>
          <w:rFonts w:ascii="Arial" w:hAnsi="Arial" w:cs="Arial"/>
          <w:szCs w:val="21"/>
        </w:rPr>
        <w:t>Ballymiscaw</w:t>
      </w:r>
      <w:proofErr w:type="spellEnd"/>
    </w:p>
    <w:p w:rsidR="009C101B" w:rsidRPr="00DA60BD" w:rsidRDefault="009C101B" w:rsidP="009C101B">
      <w:pPr>
        <w:spacing w:after="0"/>
        <w:rPr>
          <w:rFonts w:ascii="Arial" w:hAnsi="Arial" w:cs="Arial"/>
          <w:szCs w:val="21"/>
        </w:rPr>
      </w:pPr>
      <w:r w:rsidRPr="00DA60BD">
        <w:rPr>
          <w:rFonts w:ascii="Arial" w:hAnsi="Arial" w:cs="Arial"/>
          <w:szCs w:val="21"/>
        </w:rPr>
        <w:t>Stormont</w:t>
      </w:r>
    </w:p>
    <w:p w:rsidR="009C101B" w:rsidRPr="00DA60BD" w:rsidRDefault="009C101B" w:rsidP="009C101B">
      <w:pPr>
        <w:spacing w:after="0"/>
        <w:rPr>
          <w:rFonts w:ascii="Arial" w:hAnsi="Arial" w:cs="Arial"/>
          <w:szCs w:val="21"/>
        </w:rPr>
      </w:pPr>
      <w:r w:rsidRPr="00DA60BD">
        <w:rPr>
          <w:rFonts w:ascii="Arial" w:hAnsi="Arial" w:cs="Arial"/>
          <w:szCs w:val="21"/>
        </w:rPr>
        <w:t>Belfast</w:t>
      </w:r>
    </w:p>
    <w:p w:rsidR="009C101B" w:rsidRPr="00DA60BD" w:rsidRDefault="009C101B" w:rsidP="009C101B">
      <w:pPr>
        <w:spacing w:after="0"/>
        <w:rPr>
          <w:rFonts w:ascii="Arial" w:hAnsi="Arial" w:cs="Arial"/>
          <w:szCs w:val="21"/>
        </w:rPr>
      </w:pPr>
      <w:r w:rsidRPr="00DA60BD">
        <w:rPr>
          <w:rFonts w:ascii="Arial" w:hAnsi="Arial" w:cs="Arial"/>
          <w:szCs w:val="21"/>
        </w:rPr>
        <w:t>BT4 3XX</w:t>
      </w:r>
    </w:p>
    <w:p w:rsidR="009C101B" w:rsidRPr="00DA60BD" w:rsidRDefault="009C101B" w:rsidP="009C101B">
      <w:pPr>
        <w:spacing w:after="0"/>
        <w:rPr>
          <w:rFonts w:ascii="Arial" w:hAnsi="Arial" w:cs="Arial"/>
          <w:szCs w:val="21"/>
        </w:rPr>
      </w:pPr>
    </w:p>
    <w:p w:rsidR="009C101B" w:rsidRPr="00DA60BD" w:rsidRDefault="009C101B" w:rsidP="009C101B">
      <w:pPr>
        <w:spacing w:after="0"/>
        <w:rPr>
          <w:rFonts w:ascii="Arial" w:hAnsi="Arial" w:cs="Arial"/>
          <w:szCs w:val="21"/>
        </w:rPr>
      </w:pPr>
      <w:r w:rsidRPr="00DA60BD">
        <w:rPr>
          <w:rFonts w:ascii="Arial" w:hAnsi="Arial" w:cs="Arial"/>
          <w:szCs w:val="21"/>
          <w:highlight w:val="yellow"/>
        </w:rPr>
        <w:t>&lt;Insert date</w:t>
      </w:r>
      <w:r w:rsidRPr="00DA60BD">
        <w:rPr>
          <w:rFonts w:ascii="Arial" w:hAnsi="Arial" w:cs="Arial"/>
          <w:szCs w:val="21"/>
        </w:rPr>
        <w:t>&gt;</w:t>
      </w:r>
    </w:p>
    <w:p w:rsidR="009C101B" w:rsidRPr="00DA60BD" w:rsidRDefault="009C101B" w:rsidP="009C101B">
      <w:pPr>
        <w:spacing w:after="0"/>
        <w:rPr>
          <w:rFonts w:ascii="Arial" w:hAnsi="Arial" w:cs="Arial"/>
          <w:szCs w:val="21"/>
        </w:rPr>
      </w:pPr>
    </w:p>
    <w:p w:rsidR="009C101B" w:rsidRPr="00DA60BD" w:rsidRDefault="009C101B" w:rsidP="009C101B">
      <w:pPr>
        <w:rPr>
          <w:rFonts w:ascii="Arial" w:hAnsi="Arial" w:cs="Arial"/>
          <w:szCs w:val="21"/>
        </w:rPr>
      </w:pPr>
      <w:r w:rsidRPr="00DA60BD">
        <w:rPr>
          <w:rFonts w:ascii="Arial" w:hAnsi="Arial" w:cs="Arial"/>
          <w:szCs w:val="21"/>
        </w:rPr>
        <w:t>Dear &lt;</w:t>
      </w:r>
      <w:r w:rsidRPr="00DA60BD">
        <w:rPr>
          <w:rFonts w:ascii="Arial" w:hAnsi="Arial" w:cs="Arial"/>
          <w:szCs w:val="21"/>
          <w:highlight w:val="yellow"/>
        </w:rPr>
        <w:t>Insert MLA</w:t>
      </w:r>
      <w:r w:rsidRPr="00DA60BD">
        <w:rPr>
          <w:rFonts w:ascii="Arial" w:hAnsi="Arial" w:cs="Arial"/>
          <w:szCs w:val="21"/>
        </w:rPr>
        <w:t>&gt;,</w:t>
      </w:r>
    </w:p>
    <w:p w:rsidR="009C101B" w:rsidRPr="00DA60BD" w:rsidRDefault="009C101B" w:rsidP="009C101B">
      <w:pPr>
        <w:rPr>
          <w:rFonts w:ascii="Arial" w:hAnsi="Arial" w:cs="Arial"/>
          <w:szCs w:val="21"/>
        </w:rPr>
      </w:pPr>
      <w:r w:rsidRPr="00DA60BD">
        <w:rPr>
          <w:rFonts w:ascii="Arial" w:hAnsi="Arial" w:cs="Arial"/>
          <w:szCs w:val="21"/>
        </w:rPr>
        <w:t xml:space="preserve">When a woman is diagnosed with ovarian cancer in Northern Ireland, the odds are stacked against her. Ovarian cancer is the biggest gynaecological killer of women in the UK, and </w:t>
      </w:r>
      <w:r w:rsidR="008A151B" w:rsidRPr="00DA60BD">
        <w:rPr>
          <w:rFonts w:ascii="Arial" w:hAnsi="Arial" w:cs="Arial"/>
          <w:szCs w:val="21"/>
        </w:rPr>
        <w:t>Northern Ireland</w:t>
      </w:r>
      <w:r w:rsidRPr="00DA60BD">
        <w:rPr>
          <w:rFonts w:ascii="Arial" w:hAnsi="Arial" w:cs="Arial"/>
          <w:szCs w:val="21"/>
        </w:rPr>
        <w:t xml:space="preserve"> has one of the worst s</w:t>
      </w:r>
      <w:r w:rsidR="00873EFF" w:rsidRPr="00DA60BD">
        <w:rPr>
          <w:rFonts w:ascii="Arial" w:hAnsi="Arial" w:cs="Arial"/>
          <w:szCs w:val="21"/>
        </w:rPr>
        <w:t>urvival rates in Europe. Only 32</w:t>
      </w:r>
      <w:r w:rsidRPr="00DA60BD">
        <w:rPr>
          <w:rFonts w:ascii="Arial" w:hAnsi="Arial" w:cs="Arial"/>
          <w:szCs w:val="21"/>
        </w:rPr>
        <w:t xml:space="preserve">% of women </w:t>
      </w:r>
      <w:r w:rsidR="00873EFF" w:rsidRPr="00DA60BD">
        <w:rPr>
          <w:rFonts w:ascii="Arial" w:hAnsi="Arial" w:cs="Arial"/>
          <w:szCs w:val="21"/>
        </w:rPr>
        <w:t xml:space="preserve">in Northern Ireland </w:t>
      </w:r>
      <w:r w:rsidRPr="00DA60BD">
        <w:rPr>
          <w:rFonts w:ascii="Arial" w:hAnsi="Arial" w:cs="Arial"/>
          <w:szCs w:val="21"/>
        </w:rPr>
        <w:t>will survive five years beyond their diagnosis.</w:t>
      </w:r>
      <w:r w:rsidR="006C5121">
        <w:rPr>
          <w:rFonts w:ascii="Arial" w:hAnsi="Arial" w:cs="Arial"/>
          <w:szCs w:val="21"/>
        </w:rPr>
        <w:t xml:space="preserve"> Whether they live in Belfast, </w:t>
      </w:r>
      <w:proofErr w:type="spellStart"/>
      <w:r w:rsidR="006C5121">
        <w:rPr>
          <w:rFonts w:ascii="Arial" w:hAnsi="Arial" w:cs="Arial"/>
          <w:szCs w:val="21"/>
        </w:rPr>
        <w:t>Ballymoney</w:t>
      </w:r>
      <w:proofErr w:type="spellEnd"/>
      <w:r w:rsidR="006C5121">
        <w:rPr>
          <w:rFonts w:ascii="Arial" w:hAnsi="Arial" w:cs="Arial"/>
          <w:szCs w:val="21"/>
        </w:rPr>
        <w:t xml:space="preserve"> or </w:t>
      </w:r>
      <w:proofErr w:type="spellStart"/>
      <w:r w:rsidR="006C5121">
        <w:rPr>
          <w:rFonts w:ascii="Arial" w:hAnsi="Arial" w:cs="Arial"/>
          <w:szCs w:val="21"/>
        </w:rPr>
        <w:t>Belcoo</w:t>
      </w:r>
      <w:proofErr w:type="spellEnd"/>
      <w:r w:rsidR="006C5121">
        <w:rPr>
          <w:rFonts w:ascii="Arial" w:hAnsi="Arial" w:cs="Arial"/>
          <w:szCs w:val="21"/>
        </w:rPr>
        <w:t xml:space="preserve">, women across Northern Ireland </w:t>
      </w:r>
      <w:bookmarkStart w:id="0" w:name="_GoBack"/>
      <w:bookmarkEnd w:id="0"/>
      <w:r w:rsidR="006C5121">
        <w:rPr>
          <w:rFonts w:ascii="Arial" w:hAnsi="Arial" w:cs="Arial"/>
          <w:szCs w:val="21"/>
        </w:rPr>
        <w:t>deserve better</w:t>
      </w:r>
    </w:p>
    <w:p w:rsidR="009C101B" w:rsidRPr="00DA60BD" w:rsidRDefault="009C101B" w:rsidP="009C101B">
      <w:pPr>
        <w:rPr>
          <w:rFonts w:ascii="Arial" w:hAnsi="Arial" w:cs="Arial"/>
          <w:szCs w:val="21"/>
        </w:rPr>
      </w:pPr>
      <w:r w:rsidRPr="00DA60BD">
        <w:rPr>
          <w:rFonts w:ascii="Arial" w:hAnsi="Arial" w:cs="Arial"/>
          <w:szCs w:val="21"/>
        </w:rPr>
        <w:t xml:space="preserve">Early diagnosis is key to a better chance of surviving the disease. Women diagnosed at stage 1 have a 90% chance of survival but this drops to just 5% when women are diagnosed at stage 4 of the disease. 58% of cases of ovarian cancer are diagnosed too late at stage 3 and 4. </w:t>
      </w:r>
      <w:r w:rsidR="008C637A" w:rsidRPr="00DA60BD">
        <w:rPr>
          <w:rFonts w:ascii="Arial" w:hAnsi="Arial" w:cs="Arial"/>
          <w:szCs w:val="21"/>
        </w:rPr>
        <w:t>Too many Northern Irish</w:t>
      </w:r>
      <w:r w:rsidRPr="00DA60BD">
        <w:rPr>
          <w:rFonts w:ascii="Arial" w:hAnsi="Arial" w:cs="Arial"/>
          <w:szCs w:val="21"/>
        </w:rPr>
        <w:t xml:space="preserve"> women and their families will have anniversaries, birthdays, weddings and first days of school; countless hugs and cups of tea stolen by a late diagnosis of ovarian cancer.</w:t>
      </w:r>
    </w:p>
    <w:p w:rsidR="009C101B" w:rsidRPr="00DA60BD" w:rsidRDefault="00EF510A" w:rsidP="009C101B">
      <w:pPr>
        <w:rPr>
          <w:rFonts w:ascii="Arial" w:hAnsi="Arial" w:cs="Arial"/>
          <w:szCs w:val="21"/>
        </w:rPr>
      </w:pPr>
      <w:r w:rsidRPr="00DA60BD">
        <w:rPr>
          <w:rFonts w:ascii="Arial" w:hAnsi="Arial" w:cs="Arial"/>
          <w:szCs w:val="21"/>
        </w:rPr>
        <w:t>An ovarian cancer audit</w:t>
      </w:r>
      <w:r w:rsidR="009C101B" w:rsidRPr="00DA60BD">
        <w:rPr>
          <w:rFonts w:ascii="Arial" w:hAnsi="Arial" w:cs="Arial"/>
          <w:szCs w:val="21"/>
        </w:rPr>
        <w:t xml:space="preserve"> map</w:t>
      </w:r>
      <w:r w:rsidRPr="00DA60BD">
        <w:rPr>
          <w:rFonts w:ascii="Arial" w:hAnsi="Arial" w:cs="Arial"/>
          <w:szCs w:val="21"/>
        </w:rPr>
        <w:t>s</w:t>
      </w:r>
      <w:r w:rsidR="009C101B" w:rsidRPr="00DA60BD">
        <w:rPr>
          <w:rFonts w:ascii="Arial" w:hAnsi="Arial" w:cs="Arial"/>
          <w:szCs w:val="21"/>
        </w:rPr>
        <w:t xml:space="preserve"> patients’ journeys from diagnosis through treatment using pre-existing data to highlight best practice and identify parts of the country where improvements are needed. </w:t>
      </w:r>
      <w:r w:rsidR="0083258C" w:rsidRPr="00DA60BD">
        <w:rPr>
          <w:rFonts w:ascii="Arial" w:hAnsi="Arial" w:cs="Arial"/>
          <w:szCs w:val="21"/>
        </w:rPr>
        <w:t xml:space="preserve">Previous </w:t>
      </w:r>
      <w:r w:rsidR="009C101B" w:rsidRPr="00DA60BD">
        <w:rPr>
          <w:rFonts w:ascii="Arial" w:hAnsi="Arial" w:cs="Arial"/>
          <w:szCs w:val="21"/>
        </w:rPr>
        <w:t xml:space="preserve">clinical audits </w:t>
      </w:r>
      <w:r w:rsidR="0083258C" w:rsidRPr="00DA60BD">
        <w:rPr>
          <w:rFonts w:ascii="Arial" w:hAnsi="Arial" w:cs="Arial"/>
          <w:szCs w:val="21"/>
        </w:rPr>
        <w:t xml:space="preserve">across the UK </w:t>
      </w:r>
      <w:r w:rsidR="009C101B" w:rsidRPr="00DA60BD">
        <w:rPr>
          <w:rFonts w:ascii="Arial" w:hAnsi="Arial" w:cs="Arial"/>
          <w:szCs w:val="21"/>
        </w:rPr>
        <w:t>have already successfully improved survival rates in lung, bowel, head and neck and oesophageal-gastric cancers. Similar progress is much needed in ovarian cancer.</w:t>
      </w:r>
      <w:r w:rsidR="00351A25" w:rsidRPr="00DA60BD">
        <w:rPr>
          <w:rFonts w:ascii="Arial" w:hAnsi="Arial" w:cs="Arial"/>
          <w:szCs w:val="21"/>
        </w:rPr>
        <w:t xml:space="preserve"> The most recent ovarian cancer audit in Northern Ireland was </w:t>
      </w:r>
      <w:r w:rsidR="0063571E">
        <w:rPr>
          <w:rFonts w:ascii="Arial" w:hAnsi="Arial" w:cs="Arial"/>
          <w:szCs w:val="21"/>
        </w:rPr>
        <w:t xml:space="preserve">almost a decade ago </w:t>
      </w:r>
      <w:r w:rsidR="00351A25" w:rsidRPr="00DA60BD">
        <w:rPr>
          <w:rFonts w:ascii="Arial" w:hAnsi="Arial" w:cs="Arial"/>
          <w:szCs w:val="21"/>
        </w:rPr>
        <w:t>in 2010.</w:t>
      </w:r>
    </w:p>
    <w:p w:rsidR="009C101B" w:rsidRPr="00DA60BD" w:rsidRDefault="009C101B" w:rsidP="009C101B">
      <w:pPr>
        <w:rPr>
          <w:rFonts w:ascii="Arial" w:hAnsi="Arial" w:cs="Arial"/>
          <w:szCs w:val="21"/>
        </w:rPr>
      </w:pPr>
      <w:r w:rsidRPr="00DA60BD">
        <w:rPr>
          <w:rFonts w:ascii="Arial" w:hAnsi="Arial" w:cs="Arial"/>
          <w:szCs w:val="21"/>
        </w:rPr>
        <w:t xml:space="preserve">The charity Ovarian Cancer Action is calling </w:t>
      </w:r>
      <w:r w:rsidR="000856CF" w:rsidRPr="00DA60BD">
        <w:rPr>
          <w:rFonts w:ascii="Arial" w:hAnsi="Arial" w:cs="Arial"/>
          <w:szCs w:val="21"/>
        </w:rPr>
        <w:t>for a</w:t>
      </w:r>
      <w:r w:rsidR="006D74A1" w:rsidRPr="00DA60BD">
        <w:rPr>
          <w:rFonts w:ascii="Arial" w:hAnsi="Arial" w:cs="Arial"/>
          <w:szCs w:val="21"/>
        </w:rPr>
        <w:t>n updated</w:t>
      </w:r>
      <w:r w:rsidR="000856CF" w:rsidRPr="00DA60BD">
        <w:rPr>
          <w:rFonts w:ascii="Arial" w:hAnsi="Arial" w:cs="Arial"/>
          <w:szCs w:val="21"/>
        </w:rPr>
        <w:t xml:space="preserve"> Northern Irish </w:t>
      </w:r>
      <w:r w:rsidRPr="00DA60BD">
        <w:rPr>
          <w:rFonts w:ascii="Arial" w:hAnsi="Arial" w:cs="Arial"/>
          <w:szCs w:val="21"/>
        </w:rPr>
        <w:t>national clinical audit of ovarian cancer</w:t>
      </w:r>
      <w:r w:rsidR="006D74A1" w:rsidRPr="00DA60BD">
        <w:rPr>
          <w:rFonts w:ascii="Arial" w:hAnsi="Arial" w:cs="Arial"/>
          <w:szCs w:val="21"/>
        </w:rPr>
        <w:t>. Collecting the most recent</w:t>
      </w:r>
      <w:r w:rsidRPr="00DA60BD">
        <w:rPr>
          <w:rFonts w:ascii="Arial" w:hAnsi="Arial" w:cs="Arial"/>
          <w:szCs w:val="21"/>
        </w:rPr>
        <w:t xml:space="preserve"> data will be vital to help </w:t>
      </w:r>
      <w:r w:rsidR="00D907DC" w:rsidRPr="00DA60BD">
        <w:rPr>
          <w:rFonts w:ascii="Arial" w:hAnsi="Arial" w:cs="Arial"/>
          <w:szCs w:val="21"/>
        </w:rPr>
        <w:t xml:space="preserve">identify </w:t>
      </w:r>
      <w:r w:rsidRPr="00DA60BD">
        <w:rPr>
          <w:rFonts w:ascii="Arial" w:hAnsi="Arial" w:cs="Arial"/>
          <w:szCs w:val="21"/>
        </w:rPr>
        <w:t xml:space="preserve">transform survival rates in </w:t>
      </w:r>
      <w:r w:rsidR="008A151B" w:rsidRPr="00DA60BD">
        <w:rPr>
          <w:rFonts w:ascii="Arial" w:hAnsi="Arial" w:cs="Arial"/>
          <w:szCs w:val="21"/>
        </w:rPr>
        <w:t xml:space="preserve">Northern Ireland </w:t>
      </w:r>
      <w:r w:rsidRPr="00DA60BD">
        <w:rPr>
          <w:rFonts w:ascii="Arial" w:hAnsi="Arial" w:cs="Arial"/>
          <w:szCs w:val="21"/>
        </w:rPr>
        <w:t xml:space="preserve">and to reduce inequality across </w:t>
      </w:r>
      <w:r w:rsidR="008A151B" w:rsidRPr="00DA60BD">
        <w:rPr>
          <w:rFonts w:ascii="Arial" w:hAnsi="Arial" w:cs="Arial"/>
          <w:szCs w:val="21"/>
        </w:rPr>
        <w:t>Northern Irish</w:t>
      </w:r>
      <w:r w:rsidRPr="00DA60BD">
        <w:rPr>
          <w:rFonts w:ascii="Arial" w:hAnsi="Arial" w:cs="Arial"/>
          <w:szCs w:val="21"/>
        </w:rPr>
        <w:t xml:space="preserve"> ovarian cancer care. </w:t>
      </w:r>
      <w:r w:rsidR="0063571E">
        <w:rPr>
          <w:rFonts w:ascii="Arial" w:hAnsi="Arial" w:cs="Arial"/>
          <w:szCs w:val="21"/>
        </w:rPr>
        <w:t xml:space="preserve">However an audit cannot </w:t>
      </w:r>
      <w:r w:rsidR="005B2EFB">
        <w:rPr>
          <w:rFonts w:ascii="Arial" w:hAnsi="Arial" w:cs="Arial"/>
          <w:szCs w:val="21"/>
        </w:rPr>
        <w:t>be funded without a Government in place.</w:t>
      </w:r>
    </w:p>
    <w:p w:rsidR="009C101B" w:rsidRPr="00DA60BD" w:rsidRDefault="009C101B" w:rsidP="009C101B">
      <w:pPr>
        <w:rPr>
          <w:rFonts w:ascii="Arial" w:hAnsi="Arial" w:cs="Arial"/>
          <w:szCs w:val="21"/>
        </w:rPr>
      </w:pPr>
      <w:r w:rsidRPr="00DA60BD">
        <w:rPr>
          <w:rFonts w:ascii="Arial" w:hAnsi="Arial" w:cs="Arial"/>
          <w:szCs w:val="21"/>
        </w:rPr>
        <w:t>I</w:t>
      </w:r>
      <w:r w:rsidR="0083258C" w:rsidRPr="00DA60BD">
        <w:rPr>
          <w:rFonts w:ascii="Arial" w:hAnsi="Arial" w:cs="Arial"/>
          <w:szCs w:val="21"/>
        </w:rPr>
        <w:t xml:space="preserve"> would be grateful if you could </w:t>
      </w:r>
      <w:r w:rsidR="0063571E">
        <w:rPr>
          <w:rFonts w:ascii="Arial" w:hAnsi="Arial" w:cs="Arial"/>
          <w:szCs w:val="21"/>
        </w:rPr>
        <w:t xml:space="preserve">show your </w:t>
      </w:r>
      <w:r w:rsidR="0083258C" w:rsidRPr="00DA60BD">
        <w:rPr>
          <w:rFonts w:ascii="Arial" w:hAnsi="Arial" w:cs="Arial"/>
          <w:szCs w:val="21"/>
        </w:rPr>
        <w:t>support</w:t>
      </w:r>
      <w:r w:rsidRPr="00DA60BD">
        <w:rPr>
          <w:rFonts w:ascii="Arial" w:hAnsi="Arial" w:cs="Arial"/>
          <w:szCs w:val="21"/>
        </w:rPr>
        <w:t xml:space="preserve"> </w:t>
      </w:r>
      <w:r w:rsidR="0063571E">
        <w:rPr>
          <w:rFonts w:ascii="Arial" w:hAnsi="Arial" w:cs="Arial"/>
          <w:szCs w:val="21"/>
        </w:rPr>
        <w:t xml:space="preserve">for </w:t>
      </w:r>
      <w:r w:rsidRPr="00DA60BD">
        <w:rPr>
          <w:rFonts w:ascii="Arial" w:hAnsi="Arial" w:cs="Arial"/>
          <w:szCs w:val="21"/>
        </w:rPr>
        <w:t>a</w:t>
      </w:r>
      <w:r w:rsidR="00351A25" w:rsidRPr="00DA60BD">
        <w:rPr>
          <w:rFonts w:ascii="Arial" w:hAnsi="Arial" w:cs="Arial"/>
          <w:szCs w:val="21"/>
        </w:rPr>
        <w:t xml:space="preserve"> </w:t>
      </w:r>
      <w:r w:rsidRPr="00DA60BD">
        <w:rPr>
          <w:rFonts w:ascii="Arial" w:hAnsi="Arial" w:cs="Arial"/>
          <w:szCs w:val="21"/>
        </w:rPr>
        <w:t>n</w:t>
      </w:r>
      <w:r w:rsidR="00351A25" w:rsidRPr="00DA60BD">
        <w:rPr>
          <w:rFonts w:ascii="Arial" w:hAnsi="Arial" w:cs="Arial"/>
          <w:szCs w:val="21"/>
        </w:rPr>
        <w:t>ew</w:t>
      </w:r>
      <w:r w:rsidRPr="00DA60BD">
        <w:rPr>
          <w:rFonts w:ascii="Arial" w:hAnsi="Arial" w:cs="Arial"/>
          <w:szCs w:val="21"/>
        </w:rPr>
        <w:t xml:space="preserve"> audit</w:t>
      </w:r>
      <w:r w:rsidR="0063571E">
        <w:rPr>
          <w:rFonts w:ascii="Arial" w:hAnsi="Arial" w:cs="Arial"/>
          <w:szCs w:val="21"/>
        </w:rPr>
        <w:t xml:space="preserve"> ready for when a Government is </w:t>
      </w:r>
      <w:r w:rsidR="005B2EFB">
        <w:rPr>
          <w:rFonts w:ascii="Arial" w:hAnsi="Arial" w:cs="Arial"/>
          <w:szCs w:val="21"/>
        </w:rPr>
        <w:t>formed</w:t>
      </w:r>
      <w:r w:rsidRPr="00DA60BD">
        <w:rPr>
          <w:rFonts w:ascii="Arial" w:hAnsi="Arial" w:cs="Arial"/>
          <w:szCs w:val="21"/>
        </w:rPr>
        <w:t xml:space="preserve">. March is Ovarian Cancer Awareness Month and your support will help stop this disease stealing any more precious moments from </w:t>
      </w:r>
      <w:r w:rsidR="00351A25" w:rsidRPr="00DA60BD">
        <w:rPr>
          <w:rFonts w:ascii="Arial" w:hAnsi="Arial" w:cs="Arial"/>
          <w:szCs w:val="21"/>
        </w:rPr>
        <w:t xml:space="preserve">Northern Irish </w:t>
      </w:r>
      <w:r w:rsidRPr="00DA60BD">
        <w:rPr>
          <w:rFonts w:ascii="Arial" w:hAnsi="Arial" w:cs="Arial"/>
          <w:szCs w:val="21"/>
        </w:rPr>
        <w:t>women and their families.</w:t>
      </w:r>
    </w:p>
    <w:p w:rsidR="009C101B" w:rsidRPr="00DA60BD" w:rsidRDefault="009C101B" w:rsidP="009C101B">
      <w:pPr>
        <w:rPr>
          <w:rFonts w:ascii="Arial" w:hAnsi="Arial" w:cs="Arial"/>
          <w:szCs w:val="21"/>
        </w:rPr>
      </w:pPr>
      <w:r w:rsidRPr="00DA60BD">
        <w:rPr>
          <w:rFonts w:ascii="Arial" w:hAnsi="Arial" w:cs="Arial"/>
          <w:szCs w:val="21"/>
        </w:rPr>
        <w:t>Yours sincerely,</w:t>
      </w:r>
    </w:p>
    <w:p w:rsidR="009C101B" w:rsidRPr="00DA60BD" w:rsidRDefault="009C101B" w:rsidP="009C101B">
      <w:pPr>
        <w:rPr>
          <w:rFonts w:ascii="Arial" w:hAnsi="Arial" w:cs="Arial"/>
          <w:szCs w:val="21"/>
        </w:rPr>
      </w:pPr>
    </w:p>
    <w:p w:rsidR="009C101B" w:rsidRPr="00DA60BD" w:rsidRDefault="009C101B" w:rsidP="009C101B">
      <w:pPr>
        <w:rPr>
          <w:rFonts w:ascii="Arial" w:hAnsi="Arial" w:cs="Arial"/>
          <w:szCs w:val="21"/>
        </w:rPr>
      </w:pPr>
    </w:p>
    <w:p w:rsidR="009C101B" w:rsidRPr="00DA60BD" w:rsidRDefault="009C101B" w:rsidP="009C101B">
      <w:pPr>
        <w:rPr>
          <w:rFonts w:ascii="Arial" w:hAnsi="Arial" w:cs="Arial"/>
          <w:szCs w:val="21"/>
        </w:rPr>
      </w:pPr>
      <w:r w:rsidRPr="00DA60BD">
        <w:rPr>
          <w:rFonts w:ascii="Arial" w:hAnsi="Arial" w:cs="Arial"/>
          <w:szCs w:val="21"/>
          <w:highlight w:val="yellow"/>
        </w:rPr>
        <w:t>Insert your name</w:t>
      </w:r>
    </w:p>
    <w:p w:rsidR="009C101B" w:rsidRPr="00DA60BD" w:rsidRDefault="009C101B" w:rsidP="009C101B">
      <w:pPr>
        <w:rPr>
          <w:rFonts w:ascii="Arial" w:hAnsi="Arial" w:cs="Arial"/>
          <w:szCs w:val="21"/>
        </w:rPr>
      </w:pPr>
      <w:r w:rsidRPr="00DA60BD">
        <w:rPr>
          <w:rFonts w:ascii="Arial" w:hAnsi="Arial" w:cs="Arial"/>
          <w:szCs w:val="21"/>
          <w:highlight w:val="yellow"/>
        </w:rPr>
        <w:t>Insert contact address</w:t>
      </w:r>
    </w:p>
    <w:p w:rsidR="00C62956" w:rsidRPr="00DA60BD" w:rsidRDefault="00C62956">
      <w:pPr>
        <w:rPr>
          <w:rFonts w:ascii="Arial" w:hAnsi="Arial" w:cs="Arial"/>
        </w:rPr>
      </w:pPr>
    </w:p>
    <w:sectPr w:rsidR="00C62956" w:rsidRPr="00DA6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1B"/>
    <w:rsid w:val="000856CF"/>
    <w:rsid w:val="00351A25"/>
    <w:rsid w:val="005B2EFB"/>
    <w:rsid w:val="0063571E"/>
    <w:rsid w:val="006C5121"/>
    <w:rsid w:val="006D74A1"/>
    <w:rsid w:val="0083258C"/>
    <w:rsid w:val="00873EFF"/>
    <w:rsid w:val="008A151B"/>
    <w:rsid w:val="008C637A"/>
    <w:rsid w:val="009C101B"/>
    <w:rsid w:val="00B2569F"/>
    <w:rsid w:val="00C62956"/>
    <w:rsid w:val="00D907DC"/>
    <w:rsid w:val="00DA60BD"/>
    <w:rsid w:val="00E83948"/>
    <w:rsid w:val="00E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8E288-B9B7-4157-B69A-30552D0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paigns@ovar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Marie-Claire Platt</cp:lastModifiedBy>
  <cp:revision>5</cp:revision>
  <dcterms:created xsi:type="dcterms:W3CDTF">2018-02-22T15:20:00Z</dcterms:created>
  <dcterms:modified xsi:type="dcterms:W3CDTF">2018-03-01T14:50:00Z</dcterms:modified>
</cp:coreProperties>
</file>